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67" w:rsidRPr="00EA4367" w:rsidRDefault="00EA4367" w:rsidP="00EA4367">
      <w:pPr>
        <w:pStyle w:val="AralkYok"/>
        <w:jc w:val="center"/>
        <w:rPr>
          <w:b/>
        </w:rPr>
      </w:pPr>
      <w:bookmarkStart w:id="0" w:name="_GoBack"/>
      <w:bookmarkEnd w:id="0"/>
      <w:r w:rsidRPr="00EA4367">
        <w:rPr>
          <w:b/>
        </w:rPr>
        <w:t>T.C.</w:t>
      </w:r>
    </w:p>
    <w:p w:rsidR="006D418C" w:rsidRPr="00EA4367" w:rsidRDefault="000D1F91" w:rsidP="00EA4367">
      <w:pPr>
        <w:pStyle w:val="AralkYok"/>
        <w:jc w:val="center"/>
        <w:rPr>
          <w:b/>
        </w:rPr>
      </w:pPr>
      <w:r w:rsidRPr="00EA4367">
        <w:rPr>
          <w:b/>
        </w:rPr>
        <w:t xml:space="preserve">AKSU </w:t>
      </w:r>
      <w:r w:rsidR="006D418C" w:rsidRPr="00EA4367">
        <w:rPr>
          <w:b/>
        </w:rPr>
        <w:t>KAYMAKAMLIĞI</w:t>
      </w:r>
    </w:p>
    <w:p w:rsidR="006D418C" w:rsidRPr="00EA4367" w:rsidRDefault="006D418C" w:rsidP="00EA4367">
      <w:pPr>
        <w:pStyle w:val="AralkYok"/>
        <w:jc w:val="center"/>
        <w:rPr>
          <w:rFonts w:ascii="Arial Black" w:hAnsi="Arial Black"/>
          <w:b/>
        </w:rPr>
      </w:pPr>
      <w:r w:rsidRPr="00EA4367">
        <w:rPr>
          <w:b/>
        </w:rPr>
        <w:t>İlçe Nüfus Müdürlüğü</w:t>
      </w:r>
    </w:p>
    <w:p w:rsidR="00EA4367" w:rsidRPr="00591BF4" w:rsidRDefault="00EA4367" w:rsidP="006D418C">
      <w:pPr>
        <w:jc w:val="center"/>
        <w:rPr>
          <w:rFonts w:ascii="Arial Black" w:hAnsi="Arial Black"/>
          <w:b/>
          <w:sz w:val="24"/>
          <w:szCs w:val="24"/>
        </w:rPr>
      </w:pPr>
    </w:p>
    <w:p w:rsidR="00005EC8" w:rsidRPr="000D1F91" w:rsidRDefault="006D418C" w:rsidP="006D418C">
      <w:pPr>
        <w:jc w:val="center"/>
        <w:rPr>
          <w:b/>
          <w:sz w:val="24"/>
          <w:szCs w:val="24"/>
        </w:rPr>
      </w:pPr>
      <w:r w:rsidRPr="000D1F91">
        <w:rPr>
          <w:b/>
          <w:sz w:val="24"/>
          <w:szCs w:val="24"/>
        </w:rPr>
        <w:t>HİZMET STANDARTLARI TABLOSU</w:t>
      </w:r>
    </w:p>
    <w:tbl>
      <w:tblPr>
        <w:tblStyle w:val="TabloKlavuzu"/>
        <w:tblW w:w="15417" w:type="dxa"/>
        <w:tblLayout w:type="fixed"/>
        <w:tblLook w:val="04A0"/>
      </w:tblPr>
      <w:tblGrid>
        <w:gridCol w:w="820"/>
        <w:gridCol w:w="2418"/>
        <w:gridCol w:w="2994"/>
        <w:gridCol w:w="7059"/>
        <w:gridCol w:w="2126"/>
      </w:tblGrid>
      <w:tr w:rsidR="006D418C" w:rsidTr="006E5326">
        <w:trPr>
          <w:trHeight w:val="894"/>
        </w:trPr>
        <w:tc>
          <w:tcPr>
            <w:tcW w:w="820" w:type="dxa"/>
          </w:tcPr>
          <w:p w:rsidR="006D418C" w:rsidRPr="0000669B" w:rsidRDefault="006D418C" w:rsidP="00463F02">
            <w:pPr>
              <w:pStyle w:val="TableParagraph"/>
              <w:ind w:right="85"/>
              <w:jc w:val="center"/>
              <w:rPr>
                <w:b/>
                <w:sz w:val="24"/>
                <w:szCs w:val="24"/>
              </w:rPr>
            </w:pPr>
          </w:p>
          <w:p w:rsidR="006D418C" w:rsidRPr="0000669B" w:rsidRDefault="006D418C" w:rsidP="00463F02">
            <w:pPr>
              <w:pStyle w:val="TableParagraph"/>
              <w:rPr>
                <w:b/>
                <w:sz w:val="24"/>
                <w:szCs w:val="24"/>
              </w:rPr>
            </w:pPr>
            <w:r w:rsidRPr="0000669B">
              <w:rPr>
                <w:b/>
                <w:sz w:val="24"/>
                <w:szCs w:val="24"/>
              </w:rPr>
              <w:t>SIRA NO</w:t>
            </w:r>
          </w:p>
        </w:tc>
        <w:tc>
          <w:tcPr>
            <w:tcW w:w="2418" w:type="dxa"/>
          </w:tcPr>
          <w:p w:rsidR="006D418C" w:rsidRPr="0000669B" w:rsidRDefault="006D418C" w:rsidP="00463F02">
            <w:pPr>
              <w:pStyle w:val="TableParagraph"/>
              <w:jc w:val="center"/>
              <w:rPr>
                <w:rFonts w:ascii="Arial Black"/>
                <w:b/>
                <w:sz w:val="24"/>
                <w:szCs w:val="24"/>
              </w:rPr>
            </w:pPr>
          </w:p>
          <w:p w:rsidR="006D418C" w:rsidRPr="0000669B" w:rsidRDefault="006D418C" w:rsidP="00463F02">
            <w:pPr>
              <w:pStyle w:val="TableParagraph"/>
              <w:spacing w:before="227"/>
              <w:ind w:right="110"/>
              <w:jc w:val="center"/>
              <w:rPr>
                <w:b/>
                <w:sz w:val="24"/>
                <w:szCs w:val="24"/>
              </w:rPr>
            </w:pPr>
            <w:r w:rsidRPr="0000669B">
              <w:rPr>
                <w:b/>
                <w:sz w:val="24"/>
                <w:szCs w:val="24"/>
              </w:rPr>
              <w:t>HİZMETİN ADI</w:t>
            </w:r>
          </w:p>
        </w:tc>
        <w:tc>
          <w:tcPr>
            <w:tcW w:w="2994" w:type="dxa"/>
          </w:tcPr>
          <w:p w:rsidR="006D418C" w:rsidRPr="0000669B" w:rsidRDefault="006D418C" w:rsidP="00463F02">
            <w:pPr>
              <w:pStyle w:val="TableParagraph"/>
              <w:spacing w:before="9"/>
              <w:jc w:val="center"/>
              <w:rPr>
                <w:rFonts w:ascii="Arial Black"/>
                <w:b/>
                <w:sz w:val="24"/>
                <w:szCs w:val="24"/>
              </w:rPr>
            </w:pPr>
          </w:p>
          <w:p w:rsidR="006D418C" w:rsidRPr="0000669B" w:rsidRDefault="006D418C" w:rsidP="00463F02">
            <w:pPr>
              <w:pStyle w:val="TableParagraph"/>
              <w:ind w:left="689" w:right="672" w:firstLine="40"/>
              <w:jc w:val="center"/>
              <w:rPr>
                <w:b/>
                <w:sz w:val="24"/>
                <w:szCs w:val="24"/>
              </w:rPr>
            </w:pPr>
            <w:r w:rsidRPr="0000669B">
              <w:rPr>
                <w:b/>
                <w:sz w:val="24"/>
                <w:szCs w:val="24"/>
              </w:rPr>
              <w:t>HİZMETİN DAYANAĞI</w:t>
            </w:r>
          </w:p>
        </w:tc>
        <w:tc>
          <w:tcPr>
            <w:tcW w:w="7059" w:type="dxa"/>
          </w:tcPr>
          <w:p w:rsidR="006D418C" w:rsidRPr="0000669B" w:rsidRDefault="006D418C" w:rsidP="00463F02">
            <w:pPr>
              <w:pStyle w:val="TableParagraph"/>
              <w:ind w:right="867"/>
              <w:jc w:val="center"/>
              <w:rPr>
                <w:rFonts w:ascii="Arial Black"/>
                <w:b/>
                <w:sz w:val="24"/>
                <w:szCs w:val="24"/>
              </w:rPr>
            </w:pPr>
          </w:p>
          <w:p w:rsidR="00463F02" w:rsidRDefault="00463F02" w:rsidP="00463F02">
            <w:pPr>
              <w:pStyle w:val="TableParagraph"/>
              <w:ind w:right="867"/>
              <w:jc w:val="center"/>
              <w:rPr>
                <w:b/>
                <w:sz w:val="24"/>
                <w:szCs w:val="24"/>
              </w:rPr>
            </w:pPr>
          </w:p>
          <w:p w:rsidR="006D418C" w:rsidRPr="0000669B" w:rsidRDefault="006D418C" w:rsidP="00463F02">
            <w:pPr>
              <w:pStyle w:val="TableParagraph"/>
              <w:ind w:right="867"/>
              <w:jc w:val="center"/>
              <w:rPr>
                <w:b/>
                <w:sz w:val="24"/>
                <w:szCs w:val="24"/>
              </w:rPr>
            </w:pPr>
            <w:r w:rsidRPr="0000669B">
              <w:rPr>
                <w:b/>
                <w:sz w:val="24"/>
                <w:szCs w:val="24"/>
              </w:rPr>
              <w:t>BAŞVURUDA İSTENİLEN BELGELER</w:t>
            </w:r>
          </w:p>
        </w:tc>
        <w:tc>
          <w:tcPr>
            <w:tcW w:w="2126" w:type="dxa"/>
          </w:tcPr>
          <w:p w:rsidR="006D418C" w:rsidRPr="00FE41D9" w:rsidRDefault="006D418C" w:rsidP="00463F02">
            <w:pPr>
              <w:pStyle w:val="TableParagraph"/>
              <w:spacing w:before="139"/>
              <w:ind w:left="112" w:right="111" w:hanging="4"/>
              <w:jc w:val="center"/>
              <w:rPr>
                <w:b/>
                <w:szCs w:val="24"/>
              </w:rPr>
            </w:pPr>
            <w:r w:rsidRPr="00FE41D9">
              <w:rPr>
                <w:b/>
                <w:szCs w:val="24"/>
              </w:rPr>
              <w:t>HİZMETİN TAMAMLANMA SÜRESİ</w:t>
            </w:r>
          </w:p>
          <w:p w:rsidR="006D418C" w:rsidRPr="0000669B" w:rsidRDefault="006D418C" w:rsidP="00463F02">
            <w:pPr>
              <w:pStyle w:val="TableParagraph"/>
              <w:spacing w:line="322" w:lineRule="exact"/>
              <w:ind w:left="117" w:right="117"/>
              <w:jc w:val="center"/>
              <w:rPr>
                <w:b/>
                <w:sz w:val="24"/>
                <w:szCs w:val="24"/>
              </w:rPr>
            </w:pPr>
            <w:r w:rsidRPr="00FE41D9">
              <w:rPr>
                <w:b/>
                <w:szCs w:val="24"/>
              </w:rPr>
              <w:t>(EN GEÇ SÜRE)</w:t>
            </w:r>
          </w:p>
        </w:tc>
      </w:tr>
      <w:tr w:rsidR="009F7AFC" w:rsidTr="006E5326">
        <w:trPr>
          <w:trHeight w:val="54"/>
        </w:trPr>
        <w:tc>
          <w:tcPr>
            <w:tcW w:w="820" w:type="dxa"/>
            <w:vAlign w:val="center"/>
          </w:tcPr>
          <w:p w:rsidR="009F7AFC" w:rsidRPr="00F80642" w:rsidRDefault="000D1F91" w:rsidP="009F7AFC">
            <w:pPr>
              <w:pStyle w:val="TableParagraph"/>
              <w:ind w:right="317"/>
              <w:jc w:val="center"/>
              <w:rPr>
                <w:b/>
                <w:sz w:val="24"/>
                <w:szCs w:val="24"/>
              </w:rPr>
            </w:pPr>
            <w:r w:rsidRPr="00F80642">
              <w:rPr>
                <w:b/>
                <w:sz w:val="24"/>
                <w:szCs w:val="24"/>
              </w:rPr>
              <w:t>1</w:t>
            </w:r>
          </w:p>
        </w:tc>
        <w:tc>
          <w:tcPr>
            <w:tcW w:w="2418" w:type="dxa"/>
            <w:vAlign w:val="center"/>
          </w:tcPr>
          <w:p w:rsidR="009F7AFC" w:rsidRPr="007411D0" w:rsidRDefault="00A260F5" w:rsidP="007411D0">
            <w:pPr>
              <w:pStyle w:val="TableParagraph"/>
              <w:ind w:right="45"/>
              <w:jc w:val="both"/>
              <w:rPr>
                <w:b/>
                <w:sz w:val="24"/>
                <w:szCs w:val="24"/>
              </w:rPr>
            </w:pPr>
            <w:r w:rsidRPr="007411D0">
              <w:rPr>
                <w:b/>
                <w:sz w:val="24"/>
                <w:szCs w:val="24"/>
              </w:rPr>
              <w:t>TÜRKİYE CUMHURİYETİ KİMLİK KARTI BAŞVURUSU</w:t>
            </w:r>
          </w:p>
        </w:tc>
        <w:tc>
          <w:tcPr>
            <w:tcW w:w="2994" w:type="dxa"/>
            <w:vAlign w:val="center"/>
          </w:tcPr>
          <w:p w:rsidR="009F7AFC" w:rsidRPr="00F80642" w:rsidRDefault="00E92F06" w:rsidP="007411D0">
            <w:pPr>
              <w:pStyle w:val="TableParagraph"/>
              <w:spacing w:line="249" w:lineRule="auto"/>
              <w:ind w:right="57"/>
              <w:jc w:val="both"/>
              <w:rPr>
                <w:sz w:val="24"/>
                <w:szCs w:val="24"/>
              </w:rPr>
            </w:pPr>
            <w:r w:rsidRPr="00F80642">
              <w:rPr>
                <w:sz w:val="24"/>
                <w:szCs w:val="24"/>
              </w:rPr>
              <w:t xml:space="preserve">T.C. Kimlik </w:t>
            </w:r>
            <w:r w:rsidR="0044788B" w:rsidRPr="00F80642">
              <w:rPr>
                <w:sz w:val="24"/>
                <w:szCs w:val="24"/>
              </w:rPr>
              <w:t>K</w:t>
            </w:r>
            <w:r w:rsidRPr="00F80642">
              <w:rPr>
                <w:sz w:val="24"/>
                <w:szCs w:val="24"/>
              </w:rPr>
              <w:t>artı</w:t>
            </w:r>
            <w:r w:rsidR="0044788B" w:rsidRPr="00F80642">
              <w:rPr>
                <w:sz w:val="24"/>
                <w:szCs w:val="24"/>
              </w:rPr>
              <w:t xml:space="preserve"> Yönergesinin 18</w:t>
            </w:r>
            <w:r w:rsidR="00A6521C">
              <w:rPr>
                <w:sz w:val="24"/>
                <w:szCs w:val="24"/>
              </w:rPr>
              <w:t xml:space="preserve"> inci m</w:t>
            </w:r>
            <w:r w:rsidRPr="00F80642">
              <w:rPr>
                <w:sz w:val="24"/>
                <w:szCs w:val="24"/>
              </w:rPr>
              <w:t>addesi</w:t>
            </w:r>
            <w:r w:rsidR="0044788B" w:rsidRPr="00F80642">
              <w:rPr>
                <w:sz w:val="24"/>
                <w:szCs w:val="24"/>
              </w:rPr>
              <w:t xml:space="preserve"> </w:t>
            </w:r>
            <w:r w:rsidRPr="00F80642">
              <w:rPr>
                <w:sz w:val="24"/>
                <w:szCs w:val="24"/>
              </w:rPr>
              <w:t xml:space="preserve"> </w:t>
            </w:r>
            <w:r w:rsidR="0044788B" w:rsidRPr="00F80642">
              <w:rPr>
                <w:sz w:val="24"/>
                <w:szCs w:val="24"/>
              </w:rPr>
              <w:t>Nüfus ve Vata</w:t>
            </w:r>
            <w:r w:rsidR="00A6521C">
              <w:rPr>
                <w:sz w:val="24"/>
                <w:szCs w:val="24"/>
              </w:rPr>
              <w:t>ndaşlık İşleri Genel Müd.nün 29.</w:t>
            </w:r>
            <w:r w:rsidR="00221851" w:rsidRPr="00F80642">
              <w:rPr>
                <w:sz w:val="24"/>
                <w:szCs w:val="24"/>
              </w:rPr>
              <w:t>12</w:t>
            </w:r>
            <w:r w:rsidR="00A6521C">
              <w:rPr>
                <w:sz w:val="24"/>
                <w:szCs w:val="24"/>
              </w:rPr>
              <w:t>.</w:t>
            </w:r>
            <w:r w:rsidR="00221851" w:rsidRPr="00F80642">
              <w:rPr>
                <w:sz w:val="24"/>
                <w:szCs w:val="24"/>
              </w:rPr>
              <w:t xml:space="preserve">2016 tarih </w:t>
            </w:r>
            <w:r w:rsidRPr="00F80642">
              <w:rPr>
                <w:sz w:val="24"/>
                <w:szCs w:val="24"/>
              </w:rPr>
              <w:t xml:space="preserve">ve </w:t>
            </w:r>
            <w:r w:rsidR="00221851" w:rsidRPr="00F80642">
              <w:rPr>
                <w:sz w:val="24"/>
                <w:szCs w:val="24"/>
              </w:rPr>
              <w:t>122700 sayılı,</w:t>
            </w:r>
            <w:r w:rsidR="0044788B" w:rsidRPr="00F80642">
              <w:rPr>
                <w:sz w:val="24"/>
                <w:szCs w:val="24"/>
              </w:rPr>
              <w:t xml:space="preserve"> 11</w:t>
            </w:r>
            <w:r w:rsidR="00A6521C">
              <w:rPr>
                <w:sz w:val="24"/>
                <w:szCs w:val="24"/>
              </w:rPr>
              <w:t>.04.</w:t>
            </w:r>
            <w:r w:rsidR="0044788B" w:rsidRPr="00F80642">
              <w:rPr>
                <w:sz w:val="24"/>
                <w:szCs w:val="24"/>
              </w:rPr>
              <w:t>2017 tarih</w:t>
            </w:r>
            <w:r w:rsidR="00A6521C">
              <w:rPr>
                <w:sz w:val="24"/>
                <w:szCs w:val="24"/>
              </w:rPr>
              <w:t xml:space="preserve"> ve</w:t>
            </w:r>
            <w:r w:rsidR="0044788B" w:rsidRPr="00F80642">
              <w:rPr>
                <w:sz w:val="24"/>
                <w:szCs w:val="24"/>
              </w:rPr>
              <w:t xml:space="preserve">  54428 sayılı</w:t>
            </w:r>
            <w:r w:rsidR="00A6521C">
              <w:rPr>
                <w:sz w:val="24"/>
                <w:szCs w:val="24"/>
              </w:rPr>
              <w:t>,</w:t>
            </w:r>
            <w:r w:rsidR="0044788B" w:rsidRPr="00F80642">
              <w:rPr>
                <w:sz w:val="24"/>
                <w:szCs w:val="24"/>
              </w:rPr>
              <w:t xml:space="preserve"> </w:t>
            </w:r>
            <w:r w:rsidR="00A6521C">
              <w:rPr>
                <w:sz w:val="24"/>
                <w:szCs w:val="24"/>
              </w:rPr>
              <w:t>29.</w:t>
            </w:r>
            <w:r w:rsidR="00221851" w:rsidRPr="00F80642">
              <w:rPr>
                <w:sz w:val="24"/>
                <w:szCs w:val="24"/>
              </w:rPr>
              <w:t>11</w:t>
            </w:r>
            <w:r w:rsidR="00A6521C">
              <w:rPr>
                <w:sz w:val="24"/>
                <w:szCs w:val="24"/>
              </w:rPr>
              <w:t>.</w:t>
            </w:r>
            <w:r w:rsidR="00221851" w:rsidRPr="00F80642">
              <w:rPr>
                <w:sz w:val="24"/>
                <w:szCs w:val="24"/>
              </w:rPr>
              <w:t xml:space="preserve">2017 tarih </w:t>
            </w:r>
            <w:r w:rsidR="00A6521C">
              <w:rPr>
                <w:sz w:val="24"/>
                <w:szCs w:val="24"/>
              </w:rPr>
              <w:t>ve 132609 sayılı talimatları</w:t>
            </w:r>
          </w:p>
          <w:p w:rsidR="009F7AFC" w:rsidRPr="00F80642" w:rsidRDefault="009F7AFC" w:rsidP="00F80642">
            <w:pPr>
              <w:jc w:val="both"/>
              <w:rPr>
                <w:sz w:val="24"/>
                <w:szCs w:val="24"/>
              </w:rPr>
            </w:pPr>
          </w:p>
          <w:p w:rsidR="009F7AFC" w:rsidRPr="00F80642" w:rsidRDefault="009F7AFC" w:rsidP="00F80642">
            <w:pPr>
              <w:jc w:val="both"/>
              <w:rPr>
                <w:sz w:val="24"/>
                <w:szCs w:val="24"/>
              </w:rPr>
            </w:pPr>
          </w:p>
        </w:tc>
        <w:tc>
          <w:tcPr>
            <w:tcW w:w="7059" w:type="dxa"/>
          </w:tcPr>
          <w:p w:rsidR="00266452" w:rsidRPr="005570CF" w:rsidRDefault="00266452" w:rsidP="00266452">
            <w:pPr>
              <w:pStyle w:val="NormalWeb"/>
              <w:spacing w:before="0" w:beforeAutospacing="0" w:after="0" w:afterAutospacing="0"/>
              <w:ind w:right="113"/>
            </w:pPr>
            <w:r>
              <w:rPr>
                <w:b/>
              </w:rPr>
              <w:t>1-</w:t>
            </w:r>
            <w:r w:rsidRPr="005570CF">
              <w:t>Türkiye Cumhuriyeti Kimlik Kartı verilmesi; </w:t>
            </w:r>
          </w:p>
          <w:p w:rsidR="00266452" w:rsidRPr="008541A9" w:rsidRDefault="00266452" w:rsidP="00266452">
            <w:pPr>
              <w:pStyle w:val="NormalWeb"/>
              <w:spacing w:before="0" w:beforeAutospacing="0" w:after="0" w:afterAutospacing="0"/>
              <w:ind w:right="113"/>
              <w:jc w:val="both"/>
            </w:pPr>
            <w:proofErr w:type="gramStart"/>
            <w:r w:rsidRPr="00E736B8">
              <w:rPr>
                <w:b/>
              </w:rPr>
              <w:t>a</w:t>
            </w:r>
            <w:proofErr w:type="gramEnd"/>
            <w:r w:rsidRPr="00E736B8">
              <w:rPr>
                <w:b/>
              </w:rPr>
              <w:t>-</w:t>
            </w:r>
            <w:r w:rsidRPr="008541A9">
              <w:t xml:space="preserve">İlk defa kimlik kartı başvurusu; </w:t>
            </w:r>
            <w:r>
              <w:t>N</w:t>
            </w:r>
            <w:r w:rsidRPr="008541A9">
              <w:t xml:space="preserve">üfus </w:t>
            </w:r>
            <w:r>
              <w:t>C</w:t>
            </w:r>
            <w:r w:rsidRPr="008541A9">
              <w:t>üzdanı</w:t>
            </w:r>
            <w:r>
              <w:t xml:space="preserve"> veya T.C. Kimlik Kartı U</w:t>
            </w:r>
            <w:r w:rsidRPr="008541A9">
              <w:t xml:space="preserve">luslararası </w:t>
            </w:r>
            <w:r>
              <w:t>Aile C</w:t>
            </w:r>
            <w:r w:rsidRPr="008541A9">
              <w:t xml:space="preserve">üzdanı, </w:t>
            </w:r>
            <w:r>
              <w:t>P</w:t>
            </w:r>
            <w:r w:rsidRPr="008541A9">
              <w:t xml:space="preserve">asaport, </w:t>
            </w:r>
            <w:r>
              <w:t>S</w:t>
            </w:r>
            <w:r w:rsidRPr="008541A9">
              <w:t xml:space="preserve">ürücü </w:t>
            </w:r>
            <w:r>
              <w:t>B</w:t>
            </w:r>
            <w:r w:rsidRPr="008541A9">
              <w:t>elgesi</w:t>
            </w:r>
            <w:r>
              <w:t>,</w:t>
            </w:r>
            <w:r w:rsidRPr="008541A9">
              <w:t xml:space="preserve"> </w:t>
            </w:r>
            <w:r>
              <w:t>M</w:t>
            </w:r>
            <w:r w:rsidRPr="008541A9">
              <w:t xml:space="preserve">emur </w:t>
            </w:r>
            <w:r>
              <w:t>Cüzdanı</w:t>
            </w:r>
            <w:r w:rsidRPr="008541A9">
              <w:t xml:space="preserve">, </w:t>
            </w:r>
            <w:r>
              <w:t>Avukat K</w:t>
            </w:r>
            <w:r w:rsidRPr="008541A9">
              <w:t xml:space="preserve">imlik </w:t>
            </w:r>
            <w:r>
              <w:t>Kartı, A</w:t>
            </w:r>
            <w:r w:rsidRPr="008541A9">
              <w:t xml:space="preserve">skeri </w:t>
            </w:r>
            <w:r>
              <w:t>K</w:t>
            </w:r>
            <w:r w:rsidRPr="008541A9">
              <w:t xml:space="preserve">imlik </w:t>
            </w:r>
            <w:r>
              <w:t>Kartı ve Basın K</w:t>
            </w:r>
            <w:r w:rsidRPr="008541A9">
              <w:t xml:space="preserve">artı gibi kimlik belgesi yerine geçen fotoğraflı belge ve bir adet biyometrik fotoğraf ile yapılmaktadır. </w:t>
            </w:r>
          </w:p>
          <w:p w:rsidR="00266452" w:rsidRPr="008541A9" w:rsidRDefault="00266452" w:rsidP="00266452">
            <w:pPr>
              <w:pStyle w:val="NormalWeb"/>
              <w:spacing w:before="0" w:beforeAutospacing="0" w:after="0" w:afterAutospacing="0"/>
              <w:ind w:right="113"/>
              <w:jc w:val="both"/>
            </w:pPr>
            <w:proofErr w:type="gramStart"/>
            <w:r w:rsidRPr="00E736B8">
              <w:rPr>
                <w:b/>
              </w:rPr>
              <w:t>b</w:t>
            </w:r>
            <w:proofErr w:type="gramEnd"/>
            <w:r w:rsidRPr="00E736B8">
              <w:rPr>
                <w:b/>
              </w:rPr>
              <w:t>-</w:t>
            </w:r>
            <w:r w:rsidRPr="004A4F22">
              <w:rPr>
                <w:b/>
              </w:rPr>
              <w:t>On beş</w:t>
            </w:r>
            <w:r w:rsidRPr="008541A9">
              <w:t xml:space="preserve"> yaşını tamamlayanların biyometrik verileri alınacağından şahsen başvurmaları esastır.  </w:t>
            </w:r>
          </w:p>
          <w:p w:rsidR="00266452" w:rsidRPr="008541A9" w:rsidRDefault="00266452" w:rsidP="00266452">
            <w:pPr>
              <w:pStyle w:val="NormalWeb"/>
              <w:spacing w:before="0" w:beforeAutospacing="0" w:after="0" w:afterAutospacing="0"/>
              <w:ind w:right="113"/>
              <w:jc w:val="both"/>
            </w:pPr>
            <w:proofErr w:type="gramStart"/>
            <w:r w:rsidRPr="00E736B8">
              <w:rPr>
                <w:b/>
              </w:rPr>
              <w:t>c</w:t>
            </w:r>
            <w:proofErr w:type="gramEnd"/>
            <w:r w:rsidRPr="00E736B8">
              <w:rPr>
                <w:b/>
              </w:rPr>
              <w:t>-</w:t>
            </w:r>
            <w:r w:rsidRPr="004A4F22">
              <w:rPr>
                <w:b/>
              </w:rPr>
              <w:t>On beş</w:t>
            </w:r>
            <w:r w:rsidRPr="008541A9">
              <w:t xml:space="preserve"> yaşını tamamlamayanların velilerinin talebi halinde kimlik kartı fotoğraflı olarak düzenlenecektir.</w:t>
            </w:r>
          </w:p>
          <w:p w:rsidR="00266452" w:rsidRDefault="00266452" w:rsidP="00266452">
            <w:pPr>
              <w:pStyle w:val="NormalWeb"/>
              <w:spacing w:before="0" w:beforeAutospacing="0" w:after="0" w:afterAutospacing="0"/>
              <w:ind w:right="113"/>
              <w:jc w:val="both"/>
            </w:pPr>
            <w:proofErr w:type="gramStart"/>
            <w:r w:rsidRPr="00E736B8">
              <w:rPr>
                <w:b/>
              </w:rPr>
              <w:t>d</w:t>
            </w:r>
            <w:proofErr w:type="gramEnd"/>
            <w:r w:rsidRPr="00E736B8">
              <w:rPr>
                <w:b/>
              </w:rPr>
              <w:t>-</w:t>
            </w:r>
            <w:r w:rsidRPr="008541A9">
              <w:t>Nüfus cüzdanı kayıp olan kişilerin; yukarıda sayılan fotoğraflı kimlik belgesi yerine geçen bir belge ibraz etmeleri halinde bir adet biyometrik fotoğraf ile başvuruları alınacaktır.</w:t>
            </w:r>
          </w:p>
          <w:p w:rsidR="00266452" w:rsidRPr="00C75AD5" w:rsidRDefault="00266452" w:rsidP="00266452">
            <w:pPr>
              <w:pStyle w:val="NormalWeb"/>
              <w:spacing w:before="0" w:beforeAutospacing="0" w:after="0" w:afterAutospacing="0"/>
              <w:ind w:right="113"/>
              <w:jc w:val="both"/>
              <w:rPr>
                <w:b/>
              </w:rPr>
            </w:pPr>
            <w:proofErr w:type="gramStart"/>
            <w:r w:rsidRPr="00C75AD5">
              <w:rPr>
                <w:b/>
              </w:rPr>
              <w:t>e</w:t>
            </w:r>
            <w:proofErr w:type="gramEnd"/>
            <w:r w:rsidRPr="00C75AD5">
              <w:rPr>
                <w:b/>
              </w:rPr>
              <w:t>-</w:t>
            </w:r>
            <w:r w:rsidRPr="004A4F22">
              <w:rPr>
                <w:b/>
              </w:rPr>
              <w:t>On beş</w:t>
            </w:r>
            <w:r w:rsidRPr="008541A9">
              <w:t xml:space="preserve"> yaşını tamamlayanların </w:t>
            </w:r>
            <w:r w:rsidRPr="00C75AD5">
              <w:t xml:space="preserve">kimliğini kanıtlayıcı fotoğraflı ve </w:t>
            </w:r>
            <w:r w:rsidRPr="00C75AD5">
              <w:rPr>
                <w:u w:val="single"/>
              </w:rPr>
              <w:t>geçerli</w:t>
            </w:r>
            <w:r w:rsidRPr="00C75AD5">
              <w:t xml:space="preserve"> bir belge ibraz edememesi ya da ibraz edilen nüfus cüzdanı gibi kimliği kanıtlayıcı fotoğraflı belgelerin tahrip olması ya da soğuk mührünün bulunmaması nedeni ile doğruluğu konusunda tereddüte düşülmesi halinde anne-baba, ergin kardeş, eş v</w:t>
            </w:r>
            <w:r>
              <w:t>eya ergin çocuklarından biriyle birlikte müracaatı alınır.</w:t>
            </w:r>
            <w:r w:rsidRPr="00C75AD5">
              <w:rPr>
                <w:b/>
              </w:rPr>
              <w:t xml:space="preserve"> </w:t>
            </w:r>
          </w:p>
          <w:p w:rsidR="00266452" w:rsidRPr="008541A9" w:rsidRDefault="00266452" w:rsidP="00266452">
            <w:pPr>
              <w:pStyle w:val="NormalWeb"/>
              <w:spacing w:before="0" w:beforeAutospacing="0" w:after="0" w:afterAutospacing="0"/>
              <w:ind w:right="113"/>
              <w:jc w:val="both"/>
            </w:pPr>
            <w:proofErr w:type="gramStart"/>
            <w:r>
              <w:rPr>
                <w:b/>
              </w:rPr>
              <w:t>f</w:t>
            </w:r>
            <w:proofErr w:type="gramEnd"/>
            <w:r w:rsidRPr="00E736B8">
              <w:rPr>
                <w:b/>
              </w:rPr>
              <w:t>-</w:t>
            </w:r>
            <w:r w:rsidRPr="008541A9">
              <w:t>Yukarıda belirtilen fotoğraflı belgelerden birini ibraz edemeyenler</w:t>
            </w:r>
            <w:r>
              <w:t xml:space="preserve"> ve</w:t>
            </w:r>
            <w:r w:rsidRPr="00C75AD5">
              <w:t xml:space="preserve"> anne-baba, ergin kardeş, eş v</w:t>
            </w:r>
            <w:r>
              <w:t>eya ergin çocuklarından biriyle gelememesi ya da kimliğinden tereddüde düşülmesi durumunda mülki idare amirinin emriyle kolluk kuvvetleri kanalıyla yapılacak olan tahkikat sonucuna göre işlem yapılacaktır.</w:t>
            </w:r>
            <w:r w:rsidRPr="008541A9">
              <w:t> </w:t>
            </w:r>
          </w:p>
          <w:p w:rsidR="009F7AFC" w:rsidRDefault="009F7AFC" w:rsidP="00196588">
            <w:pPr>
              <w:pStyle w:val="TableParagraph"/>
              <w:spacing w:before="20" w:line="249" w:lineRule="auto"/>
              <w:ind w:left="103" w:right="159"/>
              <w:jc w:val="both"/>
              <w:rPr>
                <w:sz w:val="20"/>
              </w:rPr>
            </w:pPr>
          </w:p>
        </w:tc>
        <w:tc>
          <w:tcPr>
            <w:tcW w:w="2126" w:type="dxa"/>
            <w:vAlign w:val="center"/>
          </w:tcPr>
          <w:p w:rsidR="00E24C8E" w:rsidRDefault="00EA0274" w:rsidP="00DA2026">
            <w:pPr>
              <w:jc w:val="center"/>
              <w:rPr>
                <w:b/>
                <w:sz w:val="24"/>
                <w:szCs w:val="24"/>
              </w:rPr>
            </w:pPr>
            <w:r>
              <w:rPr>
                <w:b/>
                <w:sz w:val="24"/>
                <w:szCs w:val="24"/>
              </w:rPr>
              <w:t>10</w:t>
            </w:r>
            <w:r w:rsidR="00E24C8E" w:rsidRPr="00F80642">
              <w:rPr>
                <w:b/>
                <w:sz w:val="24"/>
                <w:szCs w:val="24"/>
              </w:rPr>
              <w:t xml:space="preserve"> dakika</w:t>
            </w:r>
            <w:r w:rsidR="00DA2026">
              <w:rPr>
                <w:b/>
                <w:sz w:val="24"/>
                <w:szCs w:val="24"/>
              </w:rPr>
              <w:t xml:space="preserve"> </w:t>
            </w:r>
          </w:p>
          <w:p w:rsidR="00DA2026" w:rsidRPr="00F80642" w:rsidRDefault="00DA2026" w:rsidP="00DA2026">
            <w:pPr>
              <w:jc w:val="center"/>
              <w:rPr>
                <w:b/>
                <w:sz w:val="24"/>
                <w:szCs w:val="24"/>
              </w:rPr>
            </w:pPr>
          </w:p>
          <w:p w:rsidR="009F7AFC" w:rsidRPr="00F80642" w:rsidRDefault="009F7AFC" w:rsidP="00EA0274">
            <w:pPr>
              <w:jc w:val="both"/>
              <w:rPr>
                <w:b/>
                <w:sz w:val="24"/>
                <w:szCs w:val="24"/>
              </w:rPr>
            </w:pPr>
          </w:p>
        </w:tc>
      </w:tr>
    </w:tbl>
    <w:p w:rsidR="00FE41D9" w:rsidRDefault="00FE41D9"/>
    <w:p w:rsidR="006E5326" w:rsidRDefault="006E5326"/>
    <w:p w:rsidR="00FE41D9" w:rsidRDefault="00FE41D9"/>
    <w:p w:rsidR="00FE41D9" w:rsidRDefault="00FE41D9"/>
    <w:tbl>
      <w:tblPr>
        <w:tblStyle w:val="TabloKlavuzu"/>
        <w:tblW w:w="0" w:type="auto"/>
        <w:tblLayout w:type="fixed"/>
        <w:tblLook w:val="04A0"/>
      </w:tblPr>
      <w:tblGrid>
        <w:gridCol w:w="820"/>
        <w:gridCol w:w="2418"/>
        <w:gridCol w:w="2824"/>
        <w:gridCol w:w="7229"/>
        <w:gridCol w:w="2126"/>
      </w:tblGrid>
      <w:tr w:rsidR="00EC4476" w:rsidTr="00FE41D9">
        <w:trPr>
          <w:trHeight w:val="54"/>
        </w:trPr>
        <w:tc>
          <w:tcPr>
            <w:tcW w:w="820" w:type="dxa"/>
            <w:vAlign w:val="center"/>
          </w:tcPr>
          <w:p w:rsidR="00C71B87" w:rsidRPr="00F80642" w:rsidRDefault="000D1F91" w:rsidP="00C42FD2">
            <w:pPr>
              <w:pStyle w:val="TableParagraph"/>
              <w:ind w:right="317"/>
              <w:jc w:val="center"/>
              <w:rPr>
                <w:b/>
                <w:sz w:val="24"/>
                <w:szCs w:val="24"/>
              </w:rPr>
            </w:pPr>
            <w:r w:rsidRPr="00F80642">
              <w:rPr>
                <w:b/>
                <w:sz w:val="24"/>
                <w:szCs w:val="24"/>
              </w:rPr>
              <w:lastRenderedPageBreak/>
              <w:t>2</w:t>
            </w:r>
          </w:p>
        </w:tc>
        <w:tc>
          <w:tcPr>
            <w:tcW w:w="2418" w:type="dxa"/>
            <w:vAlign w:val="center"/>
          </w:tcPr>
          <w:p w:rsidR="00EC4476" w:rsidRPr="007411D0" w:rsidRDefault="000A6CED" w:rsidP="000A6CED">
            <w:pPr>
              <w:pStyle w:val="TableParagraph"/>
              <w:ind w:right="45"/>
              <w:jc w:val="both"/>
              <w:rPr>
                <w:b/>
                <w:sz w:val="24"/>
                <w:szCs w:val="24"/>
              </w:rPr>
            </w:pPr>
            <w:r>
              <w:rPr>
                <w:b/>
                <w:sz w:val="24"/>
                <w:szCs w:val="24"/>
              </w:rPr>
              <w:t xml:space="preserve">UMUMA MAHSUS </w:t>
            </w:r>
            <w:r w:rsidR="00E92F06" w:rsidRPr="007411D0">
              <w:rPr>
                <w:b/>
                <w:sz w:val="24"/>
                <w:szCs w:val="24"/>
              </w:rPr>
              <w:t>PASAPORT</w:t>
            </w:r>
            <w:r>
              <w:rPr>
                <w:b/>
                <w:sz w:val="24"/>
                <w:szCs w:val="24"/>
              </w:rPr>
              <w:t xml:space="preserve"> BAŞVURUSU</w:t>
            </w:r>
          </w:p>
        </w:tc>
        <w:tc>
          <w:tcPr>
            <w:tcW w:w="2824" w:type="dxa"/>
            <w:vAlign w:val="center"/>
          </w:tcPr>
          <w:p w:rsidR="00EC4476" w:rsidRPr="00F80642" w:rsidRDefault="00B9443D" w:rsidP="00A6521C">
            <w:pPr>
              <w:pStyle w:val="TableParagraph"/>
              <w:spacing w:line="249" w:lineRule="auto"/>
              <w:jc w:val="both"/>
              <w:rPr>
                <w:sz w:val="24"/>
                <w:szCs w:val="24"/>
              </w:rPr>
            </w:pPr>
            <w:r w:rsidRPr="00F80642">
              <w:rPr>
                <w:sz w:val="24"/>
                <w:szCs w:val="24"/>
              </w:rPr>
              <w:t>Pasaport Kanunu’nun 17</w:t>
            </w:r>
            <w:r w:rsidR="00A6521C">
              <w:rPr>
                <w:sz w:val="24"/>
                <w:szCs w:val="24"/>
              </w:rPr>
              <w:t xml:space="preserve"> inci</w:t>
            </w:r>
            <w:r w:rsidRPr="00F80642">
              <w:rPr>
                <w:sz w:val="24"/>
                <w:szCs w:val="24"/>
              </w:rPr>
              <w:t xml:space="preserve"> maddesi, Pasaport Kanununun Uyg</w:t>
            </w:r>
            <w:r w:rsidR="00A6521C">
              <w:rPr>
                <w:sz w:val="24"/>
                <w:szCs w:val="24"/>
              </w:rPr>
              <w:t>ulanmasına Dair Yönetmeliğin 16 ıncı</w:t>
            </w:r>
            <w:r w:rsidRPr="00F80642">
              <w:rPr>
                <w:sz w:val="24"/>
                <w:szCs w:val="24"/>
              </w:rPr>
              <w:t xml:space="preserve"> maddesi, Nüfus ve Vatandaşlık İşleri Genel Müd.nün 09.03.2018 tarih</w:t>
            </w:r>
            <w:r w:rsidR="00A6521C">
              <w:rPr>
                <w:sz w:val="24"/>
                <w:szCs w:val="24"/>
              </w:rPr>
              <w:t xml:space="preserve"> ve</w:t>
            </w:r>
            <w:r w:rsidRPr="00F80642">
              <w:rPr>
                <w:sz w:val="24"/>
                <w:szCs w:val="24"/>
              </w:rPr>
              <w:t xml:space="preserve"> 31711 sayılı talimatı.</w:t>
            </w:r>
          </w:p>
        </w:tc>
        <w:tc>
          <w:tcPr>
            <w:tcW w:w="7229" w:type="dxa"/>
          </w:tcPr>
          <w:p w:rsidR="00C42FD2" w:rsidRDefault="00C42FD2" w:rsidP="00C42FD2">
            <w:pPr>
              <w:pStyle w:val="Default"/>
              <w:jc w:val="both"/>
              <w:rPr>
                <w:b/>
              </w:rPr>
            </w:pPr>
            <w:r>
              <w:rPr>
                <w:b/>
              </w:rPr>
              <w:t>1-</w:t>
            </w:r>
            <w:r>
              <w:rPr>
                <w:color w:val="auto"/>
                <w:sz w:val="23"/>
                <w:szCs w:val="23"/>
              </w:rPr>
              <w:t xml:space="preserve"> </w:t>
            </w:r>
            <w:r w:rsidRPr="00654F6D">
              <w:rPr>
                <w:b/>
                <w:color w:val="auto"/>
                <w:sz w:val="23"/>
                <w:szCs w:val="23"/>
              </w:rPr>
              <w:t>Umuma Mahsus Pasaport müracaatlarında</w:t>
            </w:r>
            <w:r>
              <w:rPr>
                <w:b/>
                <w:color w:val="auto"/>
                <w:sz w:val="23"/>
                <w:szCs w:val="23"/>
              </w:rPr>
              <w:t>;</w:t>
            </w:r>
          </w:p>
          <w:p w:rsidR="00C42FD2" w:rsidRDefault="00C42FD2" w:rsidP="00C42FD2">
            <w:pPr>
              <w:pStyle w:val="Default"/>
              <w:jc w:val="both"/>
              <w:rPr>
                <w:sz w:val="23"/>
                <w:szCs w:val="23"/>
              </w:rPr>
            </w:pPr>
            <w:r>
              <w:rPr>
                <w:sz w:val="23"/>
                <w:szCs w:val="23"/>
              </w:rPr>
              <w:t xml:space="preserve">a) T.C. kimlik kartı veya geçici kimlik belgesinin aslı ve bir adet fotokopisi, </w:t>
            </w:r>
          </w:p>
          <w:p w:rsidR="00C42FD2" w:rsidRDefault="00C42FD2" w:rsidP="00C42FD2">
            <w:pPr>
              <w:pStyle w:val="Default"/>
              <w:jc w:val="both"/>
              <w:rPr>
                <w:sz w:val="23"/>
                <w:szCs w:val="23"/>
              </w:rPr>
            </w:pPr>
            <w:r>
              <w:rPr>
                <w:sz w:val="23"/>
                <w:szCs w:val="23"/>
              </w:rPr>
              <w:t xml:space="preserve">b) Biyometrik fotoğraf. </w:t>
            </w:r>
          </w:p>
          <w:p w:rsidR="00C42FD2" w:rsidRDefault="00C42FD2" w:rsidP="00C42FD2">
            <w:pPr>
              <w:pStyle w:val="Default"/>
              <w:jc w:val="both"/>
              <w:rPr>
                <w:sz w:val="23"/>
                <w:szCs w:val="23"/>
              </w:rPr>
            </w:pPr>
            <w:r>
              <w:rPr>
                <w:sz w:val="23"/>
                <w:szCs w:val="23"/>
              </w:rPr>
              <w:t xml:space="preserve">c)Öğrenci belgesi (a)-Harçsız umuma mahsus pasaport başvurularında; öğrenim görülen kurumlardan getirilen ıslak imzalı, e-imzalı veya e-devlet kapısı üzerinden alınan 60 günü geçmemiş öğrenci belgeleri kabul edilecektir. </w:t>
            </w:r>
            <w:proofErr w:type="gramStart"/>
            <w:r>
              <w:rPr>
                <w:sz w:val="23"/>
                <w:szCs w:val="23"/>
              </w:rPr>
              <w:t xml:space="preserve">b)- Anaokulu, aday çırak, çırak öğrenciler, açık lise öğrencileri de dâhil olmak üzere yükseköğretim kurumlarında örgün, ikinci öğretim, açık öğretim ve uzaktan öğretim kapsamında ön lisans, lisans, lisansüstü düzeyde eğitim görmekte olan ve kayıtlı öğrenci olarak Yüksek Öğretim Sistemi veri tabanında aktif olarak yer alan ergin olmayan öğrencilere 5 yıl süreli, ergin olan öğrencilere ise 25 yaşının ikmaline kadar geçerli harçsız umuma mahsus pasaport düzenlenecektir.) </w:t>
            </w:r>
            <w:proofErr w:type="gramEnd"/>
          </w:p>
          <w:p w:rsidR="00C42FD2" w:rsidRDefault="00C42FD2" w:rsidP="00C42FD2">
            <w:pPr>
              <w:pStyle w:val="Default"/>
              <w:jc w:val="both"/>
              <w:rPr>
                <w:sz w:val="23"/>
                <w:szCs w:val="23"/>
              </w:rPr>
            </w:pPr>
            <w:r>
              <w:rPr>
                <w:sz w:val="23"/>
                <w:szCs w:val="23"/>
              </w:rPr>
              <w:t xml:space="preserve">ç) Daha önce alınmış, iptal işlemi uygulanmamış geçerli/geçersiz pasaportlar. </w:t>
            </w:r>
          </w:p>
          <w:p w:rsidR="00C42FD2" w:rsidRDefault="00C42FD2" w:rsidP="00C42FD2">
            <w:pPr>
              <w:pStyle w:val="Default"/>
              <w:jc w:val="both"/>
              <w:rPr>
                <w:color w:val="auto"/>
              </w:rPr>
            </w:pPr>
            <w:r>
              <w:rPr>
                <w:sz w:val="23"/>
                <w:szCs w:val="23"/>
              </w:rPr>
              <w:t xml:space="preserve">d) Umuma mahsus pasaportlar için harç bedeli ödendi makbuzu ve değerli kâğıt bedeli; </w:t>
            </w:r>
          </w:p>
          <w:p w:rsidR="00C42FD2" w:rsidRDefault="00C42FD2" w:rsidP="00C42FD2">
            <w:pPr>
              <w:pStyle w:val="Default"/>
              <w:pageBreakBefore/>
              <w:jc w:val="both"/>
              <w:rPr>
                <w:color w:val="auto"/>
                <w:sz w:val="23"/>
                <w:szCs w:val="23"/>
              </w:rPr>
            </w:pPr>
            <w:r>
              <w:rPr>
                <w:color w:val="auto"/>
                <w:sz w:val="23"/>
                <w:szCs w:val="23"/>
              </w:rPr>
              <w:t xml:space="preserve">e) Ergin olmayanlar veya kısıtlılar için veli, vasi veya kayyum kararı ve muvafakat belgesi. </w:t>
            </w:r>
          </w:p>
          <w:p w:rsidR="00C42FD2" w:rsidRDefault="00C42FD2" w:rsidP="00C42FD2">
            <w:pPr>
              <w:pStyle w:val="Default"/>
              <w:jc w:val="both"/>
              <w:rPr>
                <w:color w:val="auto"/>
                <w:sz w:val="23"/>
                <w:szCs w:val="23"/>
              </w:rPr>
            </w:pPr>
            <w:r>
              <w:rPr>
                <w:color w:val="auto"/>
                <w:sz w:val="23"/>
                <w:szCs w:val="23"/>
              </w:rPr>
              <w:t xml:space="preserve">f) Parmak izi (başvuru merkezlerine parmak izi vermeyen ya da doğrulaması yapılmayan kişilerin başvuruları alınmaz). </w:t>
            </w:r>
          </w:p>
          <w:p w:rsidR="004A50F5" w:rsidRDefault="004A50F5" w:rsidP="001561DD">
            <w:pPr>
              <w:pStyle w:val="TableParagraph"/>
              <w:ind w:left="103" w:right="110"/>
              <w:jc w:val="both"/>
              <w:rPr>
                <w:sz w:val="20"/>
              </w:rPr>
            </w:pPr>
          </w:p>
        </w:tc>
        <w:tc>
          <w:tcPr>
            <w:tcW w:w="2126" w:type="dxa"/>
            <w:vAlign w:val="center"/>
          </w:tcPr>
          <w:p w:rsidR="000D1F9C" w:rsidRDefault="000D1F9C" w:rsidP="000D1F9C">
            <w:pPr>
              <w:jc w:val="center"/>
              <w:rPr>
                <w:b/>
                <w:sz w:val="24"/>
                <w:szCs w:val="24"/>
              </w:rPr>
            </w:pPr>
            <w:r>
              <w:rPr>
                <w:b/>
                <w:sz w:val="24"/>
                <w:szCs w:val="24"/>
              </w:rPr>
              <w:t>10</w:t>
            </w:r>
            <w:r w:rsidRPr="00F80642">
              <w:rPr>
                <w:b/>
                <w:sz w:val="24"/>
                <w:szCs w:val="24"/>
              </w:rPr>
              <w:t xml:space="preserve"> dakika</w:t>
            </w:r>
            <w:r>
              <w:rPr>
                <w:b/>
                <w:sz w:val="24"/>
                <w:szCs w:val="24"/>
              </w:rPr>
              <w:t xml:space="preserve"> </w:t>
            </w:r>
          </w:p>
          <w:p w:rsidR="00EC4476" w:rsidRPr="00F80642" w:rsidRDefault="00EC4476" w:rsidP="000A6CED">
            <w:pPr>
              <w:jc w:val="both"/>
              <w:rPr>
                <w:b/>
                <w:sz w:val="24"/>
                <w:szCs w:val="24"/>
              </w:rPr>
            </w:pPr>
          </w:p>
        </w:tc>
      </w:tr>
      <w:tr w:rsidR="00EC4476" w:rsidTr="00FE41D9">
        <w:trPr>
          <w:trHeight w:val="54"/>
        </w:trPr>
        <w:tc>
          <w:tcPr>
            <w:tcW w:w="820" w:type="dxa"/>
          </w:tcPr>
          <w:p w:rsidR="00C71B87" w:rsidRPr="00F80642" w:rsidRDefault="00C71B87" w:rsidP="00C71B87">
            <w:pPr>
              <w:pStyle w:val="TableParagraph"/>
              <w:ind w:right="317"/>
              <w:jc w:val="center"/>
              <w:rPr>
                <w:sz w:val="24"/>
                <w:szCs w:val="24"/>
              </w:rPr>
            </w:pPr>
          </w:p>
          <w:p w:rsidR="00C71B87" w:rsidRPr="00F80642" w:rsidRDefault="00C71B87"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42FD2" w:rsidRPr="00F80642" w:rsidRDefault="00C42FD2" w:rsidP="00C71B87">
            <w:pPr>
              <w:pStyle w:val="TableParagraph"/>
              <w:ind w:right="317"/>
              <w:jc w:val="center"/>
              <w:rPr>
                <w:sz w:val="24"/>
                <w:szCs w:val="24"/>
              </w:rPr>
            </w:pPr>
          </w:p>
          <w:p w:rsidR="00C71B87" w:rsidRPr="00F80642" w:rsidRDefault="00C71B87" w:rsidP="00C71B87">
            <w:pPr>
              <w:pStyle w:val="TableParagraph"/>
              <w:ind w:right="317"/>
              <w:jc w:val="center"/>
              <w:rPr>
                <w:sz w:val="24"/>
                <w:szCs w:val="24"/>
              </w:rPr>
            </w:pPr>
          </w:p>
          <w:p w:rsidR="00EC4476" w:rsidRPr="00F80642" w:rsidRDefault="00C71B87" w:rsidP="00C71B87">
            <w:pPr>
              <w:pStyle w:val="TableParagraph"/>
              <w:ind w:right="317"/>
              <w:jc w:val="center"/>
              <w:rPr>
                <w:b/>
                <w:sz w:val="24"/>
                <w:szCs w:val="24"/>
              </w:rPr>
            </w:pPr>
            <w:r w:rsidRPr="00F80642">
              <w:rPr>
                <w:b/>
                <w:sz w:val="24"/>
                <w:szCs w:val="24"/>
              </w:rPr>
              <w:t>3</w:t>
            </w:r>
          </w:p>
        </w:tc>
        <w:tc>
          <w:tcPr>
            <w:tcW w:w="2418" w:type="dxa"/>
            <w:vAlign w:val="center"/>
          </w:tcPr>
          <w:p w:rsidR="00C71B87" w:rsidRPr="007411D0" w:rsidRDefault="00C71B87" w:rsidP="007411D0">
            <w:pPr>
              <w:pStyle w:val="TableParagraph"/>
              <w:ind w:right="45"/>
              <w:jc w:val="both"/>
              <w:rPr>
                <w:sz w:val="24"/>
                <w:szCs w:val="24"/>
              </w:rPr>
            </w:pPr>
          </w:p>
          <w:p w:rsidR="00C71B87" w:rsidRPr="007411D0" w:rsidRDefault="00C71B87"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C71B87" w:rsidRPr="007411D0" w:rsidRDefault="00C71B87" w:rsidP="007411D0">
            <w:pPr>
              <w:pStyle w:val="TableParagraph"/>
              <w:ind w:right="45"/>
              <w:jc w:val="both"/>
              <w:rPr>
                <w:sz w:val="24"/>
                <w:szCs w:val="24"/>
              </w:rPr>
            </w:pPr>
          </w:p>
          <w:p w:rsidR="00C42FD2" w:rsidRPr="007411D0" w:rsidRDefault="00C42FD2" w:rsidP="007411D0">
            <w:pPr>
              <w:pStyle w:val="TableParagraph"/>
              <w:ind w:right="45"/>
              <w:jc w:val="both"/>
              <w:rPr>
                <w:sz w:val="24"/>
                <w:szCs w:val="24"/>
              </w:rPr>
            </w:pPr>
          </w:p>
          <w:p w:rsidR="00EC4476" w:rsidRPr="007411D0" w:rsidRDefault="00E92F06" w:rsidP="007411D0">
            <w:pPr>
              <w:pStyle w:val="TableParagraph"/>
              <w:ind w:right="45"/>
              <w:jc w:val="both"/>
              <w:rPr>
                <w:b/>
                <w:sz w:val="24"/>
                <w:szCs w:val="24"/>
              </w:rPr>
            </w:pPr>
            <w:r w:rsidRPr="007411D0">
              <w:rPr>
                <w:b/>
                <w:sz w:val="24"/>
                <w:szCs w:val="24"/>
              </w:rPr>
              <w:t>SÜRÜCÜ BELGESİ</w:t>
            </w:r>
            <w:r w:rsidR="000A6CED">
              <w:rPr>
                <w:b/>
                <w:sz w:val="24"/>
                <w:szCs w:val="24"/>
              </w:rPr>
              <w:t xml:space="preserve"> BAŞVURUSU</w:t>
            </w:r>
          </w:p>
        </w:tc>
        <w:tc>
          <w:tcPr>
            <w:tcW w:w="2824" w:type="dxa"/>
            <w:vAlign w:val="center"/>
          </w:tcPr>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C42FD2" w:rsidRPr="00F80642" w:rsidRDefault="00C42FD2" w:rsidP="00F80642">
            <w:pPr>
              <w:pStyle w:val="TableParagraph"/>
              <w:spacing w:line="249" w:lineRule="auto"/>
              <w:ind w:left="103" w:right="110"/>
              <w:jc w:val="both"/>
              <w:rPr>
                <w:sz w:val="24"/>
                <w:szCs w:val="24"/>
              </w:rPr>
            </w:pPr>
          </w:p>
          <w:p w:rsidR="00EC4476" w:rsidRPr="00F80642" w:rsidRDefault="00A6521C" w:rsidP="00A6521C">
            <w:pPr>
              <w:pStyle w:val="TableParagraph"/>
              <w:spacing w:line="249" w:lineRule="auto"/>
              <w:ind w:left="103" w:right="57"/>
              <w:jc w:val="both"/>
              <w:rPr>
                <w:sz w:val="24"/>
                <w:szCs w:val="24"/>
              </w:rPr>
            </w:pPr>
            <w:r>
              <w:rPr>
                <w:sz w:val="24"/>
                <w:szCs w:val="24"/>
              </w:rPr>
              <w:t>Karayolları Trafik Kanu</w:t>
            </w:r>
            <w:r w:rsidR="00CF2E7F" w:rsidRPr="00F80642">
              <w:rPr>
                <w:sz w:val="24"/>
                <w:szCs w:val="24"/>
              </w:rPr>
              <w:t>nun</w:t>
            </w:r>
            <w:r w:rsidR="00BB602B">
              <w:rPr>
                <w:sz w:val="24"/>
                <w:szCs w:val="24"/>
              </w:rPr>
              <w:t>un</w:t>
            </w:r>
            <w:r w:rsidR="00CF2E7F" w:rsidRPr="00F80642">
              <w:rPr>
                <w:sz w:val="24"/>
                <w:szCs w:val="24"/>
              </w:rPr>
              <w:t xml:space="preserve"> 41</w:t>
            </w:r>
            <w:r>
              <w:rPr>
                <w:sz w:val="24"/>
                <w:szCs w:val="24"/>
              </w:rPr>
              <w:t xml:space="preserve"> inci</w:t>
            </w:r>
            <w:r w:rsidR="00CF2E7F" w:rsidRPr="00F80642">
              <w:rPr>
                <w:sz w:val="24"/>
                <w:szCs w:val="24"/>
              </w:rPr>
              <w:t xml:space="preserve"> maddesi, Sürücü Adayları ve Sürücülerde Aranacak Sağ</w:t>
            </w:r>
            <w:r>
              <w:rPr>
                <w:sz w:val="24"/>
                <w:szCs w:val="24"/>
              </w:rPr>
              <w:t>lık</w:t>
            </w:r>
            <w:r w:rsidR="00CF2E7F" w:rsidRPr="00F80642">
              <w:rPr>
                <w:sz w:val="24"/>
                <w:szCs w:val="24"/>
              </w:rPr>
              <w:t xml:space="preserve"> Şart</w:t>
            </w:r>
            <w:r>
              <w:rPr>
                <w:sz w:val="24"/>
                <w:szCs w:val="24"/>
              </w:rPr>
              <w:t>ları</w:t>
            </w:r>
            <w:r w:rsidR="00CF2E7F" w:rsidRPr="00F80642">
              <w:rPr>
                <w:sz w:val="24"/>
                <w:szCs w:val="24"/>
              </w:rPr>
              <w:t xml:space="preserve"> ile Mua. Dair Yönetmeliğin 4</w:t>
            </w:r>
            <w:r>
              <w:rPr>
                <w:sz w:val="24"/>
                <w:szCs w:val="24"/>
              </w:rPr>
              <w:t xml:space="preserve"> üncü</w:t>
            </w:r>
            <w:r w:rsidR="00CF2E7F" w:rsidRPr="00F80642">
              <w:rPr>
                <w:sz w:val="24"/>
                <w:szCs w:val="24"/>
              </w:rPr>
              <w:t xml:space="preserve"> maddesi,   Nüfus ve Vatandaşlık İşler</w:t>
            </w:r>
            <w:r>
              <w:rPr>
                <w:sz w:val="24"/>
                <w:szCs w:val="24"/>
              </w:rPr>
              <w:t xml:space="preserve">i Gen. Müd.nün 09.03.2018 tarih ve </w:t>
            </w:r>
            <w:r w:rsidR="00CF2E7F" w:rsidRPr="00F80642">
              <w:rPr>
                <w:sz w:val="24"/>
                <w:szCs w:val="24"/>
              </w:rPr>
              <w:t xml:space="preserve">31712 sayılı </w:t>
            </w:r>
            <w:r>
              <w:rPr>
                <w:sz w:val="24"/>
                <w:szCs w:val="24"/>
              </w:rPr>
              <w:t>ile</w:t>
            </w:r>
            <w:r w:rsidR="001420D9" w:rsidRPr="00F80642">
              <w:rPr>
                <w:sz w:val="24"/>
                <w:szCs w:val="24"/>
              </w:rPr>
              <w:t xml:space="preserve"> 06.04.2018 tarih</w:t>
            </w:r>
            <w:r>
              <w:rPr>
                <w:sz w:val="24"/>
                <w:szCs w:val="24"/>
              </w:rPr>
              <w:t xml:space="preserve"> ve</w:t>
            </w:r>
            <w:r w:rsidR="001420D9" w:rsidRPr="00F80642">
              <w:rPr>
                <w:sz w:val="24"/>
                <w:szCs w:val="24"/>
              </w:rPr>
              <w:t xml:space="preserve"> 43963 sayılı </w:t>
            </w:r>
            <w:r w:rsidR="00CF2E7F" w:rsidRPr="00F80642">
              <w:rPr>
                <w:sz w:val="24"/>
                <w:szCs w:val="24"/>
              </w:rPr>
              <w:t>talimatı.</w:t>
            </w:r>
          </w:p>
        </w:tc>
        <w:tc>
          <w:tcPr>
            <w:tcW w:w="7229" w:type="dxa"/>
          </w:tcPr>
          <w:p w:rsidR="00C42FD2" w:rsidRPr="005570CF" w:rsidRDefault="00C42FD2" w:rsidP="00C42FD2">
            <w:pPr>
              <w:pStyle w:val="NormalWeb"/>
              <w:spacing w:before="0" w:beforeAutospacing="0" w:after="0" w:afterAutospacing="0"/>
              <w:ind w:right="113"/>
              <w:jc w:val="both"/>
            </w:pPr>
            <w:r>
              <w:rPr>
                <w:b/>
              </w:rPr>
              <w:lastRenderedPageBreak/>
              <w:t>1-</w:t>
            </w:r>
            <w:r>
              <w:t>Sürücü Belgesi Başvuru İşlemleri</w:t>
            </w:r>
            <w:r w:rsidRPr="005570CF">
              <w:t>; </w:t>
            </w:r>
          </w:p>
          <w:p w:rsidR="00C42FD2" w:rsidRDefault="00C42FD2" w:rsidP="00C42FD2">
            <w:pPr>
              <w:pStyle w:val="Default"/>
              <w:jc w:val="both"/>
              <w:rPr>
                <w:sz w:val="23"/>
                <w:szCs w:val="23"/>
              </w:rPr>
            </w:pPr>
            <w:proofErr w:type="gramStart"/>
            <w:r w:rsidRPr="00E736B8">
              <w:rPr>
                <w:b/>
              </w:rPr>
              <w:t>a</w:t>
            </w:r>
            <w:proofErr w:type="gramEnd"/>
            <w:r w:rsidRPr="00E736B8">
              <w:rPr>
                <w:b/>
              </w:rPr>
              <w:t>-</w:t>
            </w:r>
            <w:r>
              <w:rPr>
                <w:sz w:val="23"/>
                <w:szCs w:val="23"/>
              </w:rPr>
              <w:t xml:space="preserve">İlk kayıt işlemlerinde ibraz edilecek ve/veya elektronik ortamda kontrol edilecek bilgiler/ belgeler. </w:t>
            </w:r>
          </w:p>
          <w:p w:rsidR="00C42FD2" w:rsidRDefault="00C42FD2" w:rsidP="00C42FD2">
            <w:pPr>
              <w:pStyle w:val="Default"/>
              <w:spacing w:after="66"/>
              <w:jc w:val="both"/>
              <w:rPr>
                <w:sz w:val="23"/>
                <w:szCs w:val="23"/>
              </w:rPr>
            </w:pPr>
            <w:r>
              <w:rPr>
                <w:sz w:val="23"/>
                <w:szCs w:val="23"/>
              </w:rPr>
              <w:t xml:space="preserve">a) Kimlik Belgesi </w:t>
            </w:r>
          </w:p>
          <w:p w:rsidR="00C42FD2" w:rsidRDefault="00C42FD2" w:rsidP="00C42FD2">
            <w:pPr>
              <w:pStyle w:val="Default"/>
              <w:spacing w:after="66"/>
              <w:jc w:val="both"/>
              <w:rPr>
                <w:sz w:val="23"/>
                <w:szCs w:val="23"/>
              </w:rPr>
            </w:pPr>
            <w:r>
              <w:rPr>
                <w:sz w:val="23"/>
                <w:szCs w:val="23"/>
              </w:rPr>
              <w:t xml:space="preserve">b) Sürücü Sertifikası </w:t>
            </w:r>
          </w:p>
          <w:p w:rsidR="00C42FD2" w:rsidRDefault="00C42FD2" w:rsidP="00C42FD2">
            <w:pPr>
              <w:pStyle w:val="Default"/>
              <w:jc w:val="both"/>
              <w:rPr>
                <w:sz w:val="23"/>
                <w:szCs w:val="23"/>
              </w:rPr>
            </w:pPr>
            <w:r>
              <w:rPr>
                <w:sz w:val="23"/>
                <w:szCs w:val="23"/>
              </w:rPr>
              <w:t>c) Öğrenim Belgesi, yurtdışından alınan öğrenim belgelerinin noter tasdikli tercümesi</w:t>
            </w:r>
          </w:p>
          <w:p w:rsidR="00C42FD2" w:rsidRDefault="00C42FD2" w:rsidP="00C42FD2">
            <w:pPr>
              <w:pStyle w:val="Default"/>
              <w:jc w:val="both"/>
              <w:rPr>
                <w:sz w:val="23"/>
                <w:szCs w:val="23"/>
              </w:rPr>
            </w:pPr>
            <w:r>
              <w:rPr>
                <w:sz w:val="23"/>
                <w:szCs w:val="23"/>
              </w:rPr>
              <w:t xml:space="preserve">ç) Sürücü Sağlık Raporu </w:t>
            </w:r>
          </w:p>
          <w:p w:rsidR="00C42FD2" w:rsidRDefault="00C42FD2" w:rsidP="00C42FD2">
            <w:pPr>
              <w:pStyle w:val="Default"/>
              <w:spacing w:after="68"/>
              <w:jc w:val="both"/>
              <w:rPr>
                <w:sz w:val="23"/>
                <w:szCs w:val="23"/>
              </w:rPr>
            </w:pPr>
            <w:r>
              <w:rPr>
                <w:sz w:val="23"/>
                <w:szCs w:val="23"/>
              </w:rPr>
              <w:t xml:space="preserve">d) Sürücü belgesi değerli kâğıt ve harç bedeli, vakıf payı </w:t>
            </w:r>
          </w:p>
          <w:p w:rsidR="00C42FD2" w:rsidRDefault="00C42FD2" w:rsidP="00C42FD2">
            <w:pPr>
              <w:pStyle w:val="Default"/>
              <w:spacing w:after="68"/>
              <w:jc w:val="both"/>
              <w:rPr>
                <w:sz w:val="23"/>
                <w:szCs w:val="23"/>
              </w:rPr>
            </w:pPr>
            <w:r>
              <w:rPr>
                <w:sz w:val="23"/>
                <w:szCs w:val="23"/>
              </w:rPr>
              <w:t xml:space="preserve">e) 1 adet biyometrik fotoğraf </w:t>
            </w:r>
          </w:p>
          <w:p w:rsidR="00C42FD2" w:rsidRDefault="00C42FD2" w:rsidP="00C42FD2">
            <w:pPr>
              <w:pStyle w:val="Default"/>
              <w:spacing w:after="68"/>
              <w:jc w:val="both"/>
              <w:rPr>
                <w:sz w:val="23"/>
                <w:szCs w:val="23"/>
              </w:rPr>
            </w:pPr>
            <w:r>
              <w:rPr>
                <w:sz w:val="23"/>
                <w:szCs w:val="23"/>
              </w:rPr>
              <w:t xml:space="preserve">f) Kan grubunu belirtir belge veya sözlü\yazılı beyanı </w:t>
            </w:r>
          </w:p>
          <w:p w:rsidR="00C42FD2" w:rsidRDefault="00C42FD2" w:rsidP="00C42FD2">
            <w:pPr>
              <w:pStyle w:val="Default"/>
              <w:jc w:val="both"/>
              <w:rPr>
                <w:sz w:val="23"/>
                <w:szCs w:val="23"/>
              </w:rPr>
            </w:pPr>
            <w:r>
              <w:rPr>
                <w:sz w:val="23"/>
                <w:szCs w:val="23"/>
              </w:rPr>
              <w:t xml:space="preserve">g) Adli Sicil Kaydı Belgesi </w:t>
            </w:r>
          </w:p>
          <w:p w:rsidR="00C42FD2" w:rsidRPr="008541A9" w:rsidRDefault="00C42FD2" w:rsidP="00C42FD2">
            <w:pPr>
              <w:pStyle w:val="NormalWeb"/>
              <w:spacing w:before="0" w:beforeAutospacing="0" w:after="0" w:afterAutospacing="0"/>
              <w:ind w:right="113"/>
              <w:jc w:val="both"/>
            </w:pPr>
          </w:p>
          <w:p w:rsidR="00C42FD2" w:rsidRDefault="00C42FD2" w:rsidP="00C42FD2">
            <w:pPr>
              <w:pStyle w:val="Default"/>
              <w:jc w:val="both"/>
              <w:rPr>
                <w:sz w:val="23"/>
                <w:szCs w:val="23"/>
              </w:rPr>
            </w:pPr>
            <w:proofErr w:type="gramStart"/>
            <w:r w:rsidRPr="00E736B8">
              <w:rPr>
                <w:b/>
              </w:rPr>
              <w:t>b</w:t>
            </w:r>
            <w:proofErr w:type="gramEnd"/>
            <w:r w:rsidRPr="00E736B8">
              <w:rPr>
                <w:b/>
              </w:rPr>
              <w:t>-</w:t>
            </w:r>
            <w:r>
              <w:rPr>
                <w:sz w:val="23"/>
                <w:szCs w:val="23"/>
              </w:rPr>
              <w:t xml:space="preserve"> Sürücü belgesine yeni bir sınıf ekleme işlemlerinde ibraz edilecek ve/veya elektronik ortamda kontrol edilecek bilgiler/ belgeler. </w:t>
            </w:r>
          </w:p>
          <w:p w:rsidR="00C42FD2" w:rsidRDefault="00C42FD2" w:rsidP="00C42FD2">
            <w:pPr>
              <w:pStyle w:val="Default"/>
              <w:jc w:val="both"/>
              <w:rPr>
                <w:sz w:val="23"/>
                <w:szCs w:val="23"/>
              </w:rPr>
            </w:pPr>
            <w:r>
              <w:rPr>
                <w:sz w:val="23"/>
                <w:szCs w:val="23"/>
              </w:rPr>
              <w:t xml:space="preserve">a) Kimlik belgesi </w:t>
            </w:r>
          </w:p>
          <w:p w:rsidR="00C42FD2" w:rsidRDefault="00C42FD2" w:rsidP="00C42FD2">
            <w:pPr>
              <w:pStyle w:val="Default"/>
              <w:jc w:val="both"/>
              <w:rPr>
                <w:sz w:val="23"/>
                <w:szCs w:val="23"/>
              </w:rPr>
            </w:pPr>
            <w:r>
              <w:rPr>
                <w:sz w:val="23"/>
                <w:szCs w:val="23"/>
              </w:rPr>
              <w:lastRenderedPageBreak/>
              <w:t xml:space="preserve">b) Sürücü sertifikası </w:t>
            </w:r>
          </w:p>
          <w:p w:rsidR="00C42FD2" w:rsidRDefault="00C42FD2" w:rsidP="00C42FD2">
            <w:pPr>
              <w:pStyle w:val="Default"/>
              <w:jc w:val="both"/>
              <w:rPr>
                <w:sz w:val="23"/>
                <w:szCs w:val="23"/>
              </w:rPr>
            </w:pPr>
            <w:r>
              <w:rPr>
                <w:sz w:val="23"/>
                <w:szCs w:val="23"/>
              </w:rPr>
              <w:t xml:space="preserve">c) Öğrenim belgesi, yurtdışından alınan öğrenim belgelerinin noter tasdikli tercümesi </w:t>
            </w:r>
          </w:p>
          <w:p w:rsidR="00C42FD2" w:rsidRDefault="00C42FD2" w:rsidP="00C42FD2">
            <w:pPr>
              <w:pStyle w:val="Default"/>
              <w:jc w:val="both"/>
              <w:rPr>
                <w:sz w:val="23"/>
                <w:szCs w:val="23"/>
              </w:rPr>
            </w:pPr>
            <w:r>
              <w:rPr>
                <w:sz w:val="23"/>
                <w:szCs w:val="23"/>
              </w:rPr>
              <w:t xml:space="preserve">ç) Kayıp/Çalıntı değilse mevcut sürücü belgesi </w:t>
            </w:r>
          </w:p>
          <w:p w:rsidR="00C42FD2" w:rsidRDefault="00C42FD2" w:rsidP="00C42FD2">
            <w:pPr>
              <w:pStyle w:val="Default"/>
              <w:jc w:val="both"/>
              <w:rPr>
                <w:sz w:val="23"/>
                <w:szCs w:val="23"/>
              </w:rPr>
            </w:pPr>
            <w:r>
              <w:rPr>
                <w:sz w:val="23"/>
                <w:szCs w:val="23"/>
              </w:rPr>
              <w:t xml:space="preserve">e) Sürücü sağlık raporu </w:t>
            </w:r>
          </w:p>
          <w:p w:rsidR="00C42FD2" w:rsidRDefault="00C42FD2" w:rsidP="00C42FD2">
            <w:pPr>
              <w:pStyle w:val="Default"/>
              <w:jc w:val="both"/>
              <w:rPr>
                <w:sz w:val="23"/>
                <w:szCs w:val="23"/>
              </w:rPr>
            </w:pPr>
            <w:r>
              <w:rPr>
                <w:sz w:val="23"/>
                <w:szCs w:val="23"/>
              </w:rPr>
              <w:t xml:space="preserve">f) Sürücü belgesi değerli kâğıt ve harç bedeli, vakıf payı </w:t>
            </w:r>
          </w:p>
          <w:p w:rsidR="00C42FD2" w:rsidRDefault="00C42FD2" w:rsidP="00C42FD2">
            <w:pPr>
              <w:pStyle w:val="Default"/>
              <w:jc w:val="both"/>
              <w:rPr>
                <w:sz w:val="23"/>
                <w:szCs w:val="23"/>
              </w:rPr>
            </w:pPr>
            <w:r>
              <w:rPr>
                <w:sz w:val="23"/>
                <w:szCs w:val="23"/>
              </w:rPr>
              <w:t xml:space="preserve">g) 1 adet biyometrik fotoğraf </w:t>
            </w:r>
          </w:p>
          <w:p w:rsidR="00C42FD2" w:rsidRDefault="00C42FD2" w:rsidP="00C42FD2">
            <w:pPr>
              <w:pStyle w:val="Default"/>
              <w:jc w:val="both"/>
              <w:rPr>
                <w:sz w:val="23"/>
                <w:szCs w:val="23"/>
              </w:rPr>
            </w:pPr>
            <w:r>
              <w:rPr>
                <w:sz w:val="23"/>
                <w:szCs w:val="23"/>
              </w:rPr>
              <w:t xml:space="preserve">ğ) Kan gurubunu belirtir belge veya sözlü\yazılı beyan </w:t>
            </w:r>
          </w:p>
          <w:p w:rsidR="00C42FD2" w:rsidRDefault="00C42FD2" w:rsidP="00C42FD2">
            <w:pPr>
              <w:pStyle w:val="Default"/>
              <w:jc w:val="both"/>
              <w:rPr>
                <w:sz w:val="23"/>
                <w:szCs w:val="23"/>
              </w:rPr>
            </w:pPr>
            <w:r>
              <w:rPr>
                <w:sz w:val="23"/>
                <w:szCs w:val="23"/>
              </w:rPr>
              <w:t>h) Adli Sicil Kaydı Belgesi</w:t>
            </w:r>
          </w:p>
          <w:p w:rsidR="00C42FD2" w:rsidRDefault="00C42FD2" w:rsidP="00C42FD2">
            <w:pPr>
              <w:pStyle w:val="Default"/>
              <w:jc w:val="both"/>
              <w:rPr>
                <w:sz w:val="23"/>
                <w:szCs w:val="23"/>
              </w:rPr>
            </w:pPr>
            <w:r>
              <w:rPr>
                <w:sz w:val="23"/>
                <w:szCs w:val="23"/>
              </w:rPr>
              <w:t xml:space="preserve"> </w:t>
            </w:r>
          </w:p>
          <w:p w:rsidR="00C42FD2" w:rsidRDefault="00C42FD2" w:rsidP="00C42FD2">
            <w:pPr>
              <w:pStyle w:val="Default"/>
              <w:jc w:val="both"/>
              <w:rPr>
                <w:sz w:val="23"/>
                <w:szCs w:val="23"/>
              </w:rPr>
            </w:pPr>
            <w:proofErr w:type="gramStart"/>
            <w:r w:rsidRPr="00F90CCD">
              <w:rPr>
                <w:b/>
              </w:rPr>
              <w:t>c</w:t>
            </w:r>
            <w:proofErr w:type="gramEnd"/>
            <w:r w:rsidRPr="00F90CCD">
              <w:rPr>
                <w:b/>
              </w:rPr>
              <w:t>-</w:t>
            </w:r>
            <w:r>
              <w:rPr>
                <w:sz w:val="23"/>
                <w:szCs w:val="23"/>
              </w:rPr>
              <w:t xml:space="preserve"> Sürücü belgesinin kayıp/çalıntı, yıpranma, kimlik bilgilerinde değişiklik vb. nedenlerle yenilenmesi işleminde ibraz edilecek ve/veya elektronik ortamda kontrol edilecek bilgiler/belgeler. </w:t>
            </w:r>
          </w:p>
          <w:p w:rsidR="00C42FD2" w:rsidRDefault="00C42FD2" w:rsidP="00C42FD2">
            <w:pPr>
              <w:pStyle w:val="Default"/>
              <w:jc w:val="both"/>
              <w:rPr>
                <w:sz w:val="23"/>
                <w:szCs w:val="23"/>
              </w:rPr>
            </w:pPr>
            <w:r>
              <w:rPr>
                <w:sz w:val="23"/>
                <w:szCs w:val="23"/>
              </w:rPr>
              <w:t xml:space="preserve">a) Kimlik belgesi </w:t>
            </w:r>
          </w:p>
          <w:p w:rsidR="00C42FD2" w:rsidRDefault="00C42FD2" w:rsidP="00C42FD2">
            <w:pPr>
              <w:pStyle w:val="Default"/>
              <w:jc w:val="both"/>
              <w:rPr>
                <w:sz w:val="23"/>
                <w:szCs w:val="23"/>
              </w:rPr>
            </w:pPr>
            <w:r>
              <w:rPr>
                <w:sz w:val="23"/>
                <w:szCs w:val="23"/>
              </w:rPr>
              <w:t xml:space="preserve">b) Kayıp/çalıntı değilse mevcut sürücü belgesi </w:t>
            </w:r>
          </w:p>
          <w:p w:rsidR="00C42FD2" w:rsidRDefault="00C42FD2" w:rsidP="00C42FD2">
            <w:pPr>
              <w:pStyle w:val="Default"/>
              <w:jc w:val="both"/>
              <w:rPr>
                <w:sz w:val="23"/>
                <w:szCs w:val="23"/>
              </w:rPr>
            </w:pPr>
            <w:r>
              <w:rPr>
                <w:sz w:val="23"/>
                <w:szCs w:val="23"/>
              </w:rPr>
              <w:t xml:space="preserve">c) Sürücü sağlık raporu </w:t>
            </w:r>
          </w:p>
          <w:p w:rsidR="00C42FD2" w:rsidRDefault="00C42FD2" w:rsidP="00C42FD2">
            <w:pPr>
              <w:pStyle w:val="Default"/>
              <w:jc w:val="both"/>
              <w:rPr>
                <w:sz w:val="23"/>
                <w:szCs w:val="23"/>
              </w:rPr>
            </w:pPr>
            <w:r>
              <w:rPr>
                <w:sz w:val="23"/>
                <w:szCs w:val="23"/>
              </w:rPr>
              <w:t xml:space="preserve">ç) Sürücü belgesi değerli kâğıt bedeli ve vakıf payı </w:t>
            </w:r>
          </w:p>
          <w:p w:rsidR="00C42FD2" w:rsidRDefault="00C42FD2" w:rsidP="00C42FD2">
            <w:pPr>
              <w:pStyle w:val="Default"/>
              <w:jc w:val="both"/>
              <w:rPr>
                <w:sz w:val="23"/>
                <w:szCs w:val="23"/>
              </w:rPr>
            </w:pPr>
            <w:r>
              <w:rPr>
                <w:sz w:val="23"/>
                <w:szCs w:val="23"/>
              </w:rPr>
              <w:t xml:space="preserve">d) 1 adet biyometrik fotoğraf </w:t>
            </w:r>
          </w:p>
          <w:p w:rsidR="00C42FD2" w:rsidRDefault="00C42FD2" w:rsidP="00C42FD2">
            <w:pPr>
              <w:pStyle w:val="Default"/>
              <w:jc w:val="both"/>
              <w:rPr>
                <w:sz w:val="23"/>
                <w:szCs w:val="23"/>
              </w:rPr>
            </w:pPr>
            <w:r>
              <w:rPr>
                <w:sz w:val="23"/>
                <w:szCs w:val="23"/>
              </w:rPr>
              <w:t xml:space="preserve">e) Kan gurubunu belirtir belge veya sözlü\yazılı beyan </w:t>
            </w:r>
          </w:p>
          <w:p w:rsidR="00C42FD2" w:rsidRDefault="00C42FD2" w:rsidP="00C42FD2">
            <w:pPr>
              <w:pStyle w:val="Default"/>
              <w:jc w:val="both"/>
              <w:rPr>
                <w:sz w:val="23"/>
                <w:szCs w:val="23"/>
              </w:rPr>
            </w:pPr>
            <w:r>
              <w:rPr>
                <w:sz w:val="23"/>
                <w:szCs w:val="23"/>
              </w:rPr>
              <w:t>f) Adli Sicil Kaydı Belgesi</w:t>
            </w:r>
          </w:p>
          <w:p w:rsidR="00C42FD2" w:rsidRDefault="00C42FD2" w:rsidP="00C42FD2">
            <w:pPr>
              <w:pStyle w:val="Default"/>
              <w:jc w:val="both"/>
              <w:rPr>
                <w:sz w:val="23"/>
                <w:szCs w:val="23"/>
              </w:rPr>
            </w:pPr>
          </w:p>
          <w:p w:rsidR="00C42FD2" w:rsidRPr="00C42FD2" w:rsidRDefault="00C42FD2" w:rsidP="00C42FD2">
            <w:pPr>
              <w:pStyle w:val="Default"/>
              <w:jc w:val="both"/>
            </w:pPr>
            <w:r>
              <w:t xml:space="preserve">    </w:t>
            </w:r>
            <w:r w:rsidRPr="00C42FD2">
              <w:t xml:space="preserve">Talimat gereği 01.01.2016 tarihinden </w:t>
            </w:r>
            <w:r w:rsidR="004E38D0">
              <w:t>ö</w:t>
            </w:r>
            <w:r w:rsidRPr="00C42FD2">
              <w:t xml:space="preserve">nce alınmış ve kayıp edilen sürücü belgeleri için; sistemde verildiği yer olan birime sorulup cevabı geldikten sonra düzenleme yapılabilecektir.  </w:t>
            </w:r>
          </w:p>
          <w:p w:rsidR="00C42FD2" w:rsidRDefault="00C42FD2" w:rsidP="00C42FD2">
            <w:pPr>
              <w:pStyle w:val="Default"/>
              <w:jc w:val="both"/>
              <w:rPr>
                <w:sz w:val="23"/>
                <w:szCs w:val="23"/>
              </w:rPr>
            </w:pPr>
            <w:r>
              <w:rPr>
                <w:sz w:val="23"/>
                <w:szCs w:val="23"/>
              </w:rPr>
              <w:t xml:space="preserve"> </w:t>
            </w:r>
          </w:p>
          <w:p w:rsidR="00C42FD2" w:rsidRDefault="00C42FD2" w:rsidP="00A32644">
            <w:pPr>
              <w:pStyle w:val="AralkYok"/>
              <w:jc w:val="both"/>
            </w:pPr>
            <w:r w:rsidRPr="00F90CCD">
              <w:rPr>
                <w:b/>
              </w:rPr>
              <w:t>d</w:t>
            </w:r>
            <w:r w:rsidRPr="00300F1A">
              <w:rPr>
                <w:b/>
              </w:rPr>
              <w:t>-</w:t>
            </w:r>
            <w:r>
              <w:t xml:space="preserve"> </w:t>
            </w:r>
            <w:r w:rsidR="00A32644">
              <w:t xml:space="preserve">Karayolu Trafiği Konvansiyonuna taraf olan ve sürücü belgelerinin karşılıklı olarak tanınması ve </w:t>
            </w:r>
            <w:r w:rsidR="00A729FB">
              <w:t xml:space="preserve">değişimine ilişkin </w:t>
            </w:r>
            <w:r w:rsidR="00A32644">
              <w:t xml:space="preserve">ikili anlaşmamız bulunan </w:t>
            </w:r>
            <w:r>
              <w:t xml:space="preserve">ülkelerden alınan sürücü belgesi değiştirme işlemlerinde ibraz edilecek ve/veya elektronik ortamda kontrol edilecek bilgiler/belgeler. </w:t>
            </w:r>
          </w:p>
          <w:p w:rsidR="00C42FD2" w:rsidRDefault="00C42FD2" w:rsidP="00C42FD2">
            <w:pPr>
              <w:pStyle w:val="AralkYok"/>
            </w:pPr>
            <w:r>
              <w:t xml:space="preserve">a) Yabancı sürücü belgesinin aslı ve renkli fotokopisi </w:t>
            </w:r>
          </w:p>
          <w:p w:rsidR="00C42FD2" w:rsidRDefault="00C42FD2" w:rsidP="00C42FD2">
            <w:pPr>
              <w:pStyle w:val="AralkYok"/>
            </w:pPr>
            <w:r>
              <w:t xml:space="preserve">b) Yabancı sürücü belgesinin, noter veya konsolosluk onaylı Türkçe tercümesi </w:t>
            </w:r>
          </w:p>
          <w:p w:rsidR="00C42FD2" w:rsidRDefault="00C42FD2" w:rsidP="00C42FD2">
            <w:pPr>
              <w:pStyle w:val="AralkYok"/>
            </w:pPr>
            <w:r>
              <w:t>c) Kimlik belgesi</w:t>
            </w:r>
          </w:p>
          <w:p w:rsidR="00C42FD2" w:rsidRDefault="00C42FD2" w:rsidP="00C42FD2">
            <w:pPr>
              <w:pStyle w:val="AralkYok"/>
            </w:pPr>
            <w:r>
              <w:t xml:space="preserve">ç) Sürücü sağlık raporu </w:t>
            </w:r>
          </w:p>
          <w:p w:rsidR="00C42FD2" w:rsidRDefault="00C42FD2" w:rsidP="00C42FD2">
            <w:pPr>
              <w:pStyle w:val="AralkYok"/>
            </w:pPr>
            <w:r>
              <w:t xml:space="preserve">d) Sürücü belgesi değerli kâğıt ve harç bedeli, vakıf payı </w:t>
            </w:r>
          </w:p>
          <w:p w:rsidR="00C42FD2" w:rsidRDefault="00C42FD2" w:rsidP="00C42FD2">
            <w:pPr>
              <w:pStyle w:val="AralkYok"/>
            </w:pPr>
            <w:r>
              <w:t xml:space="preserve">e) 1 adet biyometrik fotoğraf </w:t>
            </w:r>
          </w:p>
          <w:p w:rsidR="00C42FD2" w:rsidRDefault="00C42FD2" w:rsidP="00C42FD2">
            <w:pPr>
              <w:pStyle w:val="AralkYok"/>
            </w:pPr>
            <w:r>
              <w:t xml:space="preserve">f) Kan grubunu belirtir belge veya sözlü\yazılı beyan </w:t>
            </w:r>
          </w:p>
          <w:p w:rsidR="00C42FD2" w:rsidRDefault="00C42FD2" w:rsidP="00C42FD2">
            <w:pPr>
              <w:pStyle w:val="Default"/>
              <w:rPr>
                <w:sz w:val="23"/>
                <w:szCs w:val="23"/>
              </w:rPr>
            </w:pPr>
            <w:r>
              <w:rPr>
                <w:sz w:val="23"/>
                <w:szCs w:val="23"/>
              </w:rPr>
              <w:t>g) Öğrenim belgesi, yurtdışından alınan öğrenim belgelerinin noter tasdikli tercümesi</w:t>
            </w:r>
          </w:p>
          <w:p w:rsidR="00CF2E7F" w:rsidRDefault="00C42FD2" w:rsidP="00C42FD2">
            <w:pPr>
              <w:pStyle w:val="Default"/>
              <w:rPr>
                <w:sz w:val="20"/>
              </w:rPr>
            </w:pPr>
            <w:r>
              <w:rPr>
                <w:sz w:val="23"/>
                <w:szCs w:val="23"/>
              </w:rPr>
              <w:t>ğ) Adli Sicil Kaydı Belgesi</w:t>
            </w:r>
          </w:p>
          <w:p w:rsidR="00EC4476" w:rsidRDefault="00EC4476" w:rsidP="001420D9">
            <w:pPr>
              <w:pStyle w:val="TableParagraph"/>
              <w:ind w:left="103" w:right="110"/>
              <w:jc w:val="both"/>
              <w:rPr>
                <w:sz w:val="20"/>
              </w:rPr>
            </w:pPr>
          </w:p>
        </w:tc>
        <w:tc>
          <w:tcPr>
            <w:tcW w:w="2126" w:type="dxa"/>
            <w:vAlign w:val="center"/>
          </w:tcPr>
          <w:p w:rsidR="00002DB9" w:rsidRDefault="00002DB9"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DA2026" w:rsidRDefault="00DA2026"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0D1F9C" w:rsidRDefault="000D1F9C" w:rsidP="00DA2026">
            <w:pPr>
              <w:pStyle w:val="TableParagraph"/>
              <w:ind w:left="103" w:right="110"/>
              <w:jc w:val="center"/>
              <w:rPr>
                <w:b/>
                <w:sz w:val="24"/>
                <w:szCs w:val="24"/>
              </w:rPr>
            </w:pPr>
          </w:p>
          <w:p w:rsidR="009D0ACE" w:rsidRDefault="009D0ACE" w:rsidP="00DA2026">
            <w:pPr>
              <w:pStyle w:val="TableParagraph"/>
              <w:ind w:left="103" w:right="110"/>
              <w:jc w:val="center"/>
              <w:rPr>
                <w:b/>
                <w:sz w:val="24"/>
                <w:szCs w:val="24"/>
              </w:rPr>
            </w:pPr>
          </w:p>
          <w:p w:rsidR="00DA2026" w:rsidRPr="00F80642" w:rsidRDefault="00DA2026" w:rsidP="00DA2026">
            <w:pPr>
              <w:pStyle w:val="TableParagraph"/>
              <w:ind w:left="103" w:right="110"/>
              <w:jc w:val="center"/>
              <w:rPr>
                <w:b/>
                <w:sz w:val="24"/>
                <w:szCs w:val="24"/>
              </w:rPr>
            </w:pPr>
          </w:p>
          <w:p w:rsidR="000D1F9C" w:rsidRDefault="000D1F9C" w:rsidP="000D1F9C">
            <w:pPr>
              <w:jc w:val="center"/>
              <w:rPr>
                <w:b/>
                <w:sz w:val="24"/>
                <w:szCs w:val="24"/>
              </w:rPr>
            </w:pPr>
            <w:r>
              <w:rPr>
                <w:b/>
                <w:sz w:val="24"/>
                <w:szCs w:val="24"/>
              </w:rPr>
              <w:t>10</w:t>
            </w:r>
            <w:r w:rsidRPr="00F80642">
              <w:rPr>
                <w:b/>
                <w:sz w:val="24"/>
                <w:szCs w:val="24"/>
              </w:rPr>
              <w:t xml:space="preserve"> dakika</w:t>
            </w:r>
            <w:r>
              <w:rPr>
                <w:b/>
                <w:sz w:val="24"/>
                <w:szCs w:val="24"/>
              </w:rPr>
              <w:t xml:space="preserve"> </w:t>
            </w:r>
          </w:p>
          <w:p w:rsidR="00FD71B0" w:rsidRPr="00F80642" w:rsidRDefault="00FD71B0" w:rsidP="00DA2026">
            <w:pPr>
              <w:pStyle w:val="TableParagraph"/>
              <w:ind w:left="103" w:right="110"/>
              <w:jc w:val="center"/>
              <w:rPr>
                <w:b/>
                <w:sz w:val="24"/>
                <w:szCs w:val="24"/>
              </w:rPr>
            </w:pPr>
          </w:p>
        </w:tc>
      </w:tr>
      <w:tr w:rsidR="009F7AFC" w:rsidTr="00FE41D9">
        <w:trPr>
          <w:trHeight w:val="54"/>
        </w:trPr>
        <w:tc>
          <w:tcPr>
            <w:tcW w:w="820" w:type="dxa"/>
            <w:vAlign w:val="center"/>
          </w:tcPr>
          <w:p w:rsidR="009F7AFC" w:rsidRPr="00F80642" w:rsidRDefault="009F7AFC" w:rsidP="00A729FB">
            <w:pPr>
              <w:pStyle w:val="TableParagraph"/>
              <w:jc w:val="center"/>
              <w:rPr>
                <w:rFonts w:ascii="Arial Black"/>
                <w:b/>
                <w:sz w:val="24"/>
                <w:szCs w:val="24"/>
              </w:rPr>
            </w:pPr>
          </w:p>
          <w:p w:rsidR="009F7AFC" w:rsidRPr="00F80642" w:rsidRDefault="009F7AFC" w:rsidP="00A729FB">
            <w:pPr>
              <w:pStyle w:val="TableParagraph"/>
              <w:spacing w:before="5"/>
              <w:jc w:val="center"/>
              <w:rPr>
                <w:rFonts w:ascii="Arial Black"/>
                <w:b/>
                <w:sz w:val="24"/>
                <w:szCs w:val="24"/>
              </w:rPr>
            </w:pPr>
          </w:p>
          <w:p w:rsidR="009F7AFC" w:rsidRPr="00F80642" w:rsidRDefault="00C71B87" w:rsidP="00A729FB">
            <w:pPr>
              <w:pStyle w:val="TableParagraph"/>
              <w:ind w:right="334"/>
              <w:jc w:val="center"/>
              <w:rPr>
                <w:b/>
                <w:sz w:val="24"/>
                <w:szCs w:val="24"/>
              </w:rPr>
            </w:pPr>
            <w:r w:rsidRPr="00F80642">
              <w:rPr>
                <w:b/>
                <w:sz w:val="24"/>
                <w:szCs w:val="24"/>
              </w:rPr>
              <w:t>4</w:t>
            </w:r>
          </w:p>
        </w:tc>
        <w:tc>
          <w:tcPr>
            <w:tcW w:w="2418" w:type="dxa"/>
            <w:vAlign w:val="center"/>
          </w:tcPr>
          <w:p w:rsidR="009F7AFC" w:rsidRPr="007411D0" w:rsidRDefault="009F7AFC" w:rsidP="007411D0">
            <w:pPr>
              <w:pStyle w:val="TableParagraph"/>
              <w:ind w:right="45"/>
              <w:jc w:val="both"/>
              <w:rPr>
                <w:b/>
                <w:sz w:val="24"/>
                <w:szCs w:val="24"/>
              </w:rPr>
            </w:pPr>
          </w:p>
          <w:p w:rsidR="009F7AFC" w:rsidRPr="007411D0" w:rsidRDefault="009F7AFC" w:rsidP="007411D0">
            <w:pPr>
              <w:pStyle w:val="TableParagraph"/>
              <w:spacing w:before="5"/>
              <w:ind w:right="45"/>
              <w:jc w:val="both"/>
              <w:rPr>
                <w:b/>
                <w:sz w:val="24"/>
                <w:szCs w:val="24"/>
              </w:rPr>
            </w:pPr>
          </w:p>
          <w:p w:rsidR="009F7AFC" w:rsidRPr="007411D0" w:rsidRDefault="00E92F06" w:rsidP="0010745B">
            <w:pPr>
              <w:pStyle w:val="TableParagraph"/>
              <w:ind w:left="31" w:right="45"/>
              <w:jc w:val="center"/>
              <w:rPr>
                <w:b/>
                <w:sz w:val="24"/>
                <w:szCs w:val="24"/>
              </w:rPr>
            </w:pPr>
            <w:r w:rsidRPr="007411D0">
              <w:rPr>
                <w:b/>
                <w:sz w:val="24"/>
                <w:szCs w:val="24"/>
              </w:rPr>
              <w:t xml:space="preserve">ULUSLARARASI </w:t>
            </w:r>
            <w:r w:rsidR="0010745B">
              <w:rPr>
                <w:b/>
                <w:sz w:val="24"/>
                <w:szCs w:val="24"/>
              </w:rPr>
              <w:t xml:space="preserve">        </w:t>
            </w:r>
            <w:r w:rsidRPr="007411D0">
              <w:rPr>
                <w:b/>
                <w:sz w:val="24"/>
                <w:szCs w:val="24"/>
              </w:rPr>
              <w:t>AİLE CÜZDANI</w:t>
            </w:r>
            <w:r w:rsidR="000A6CED">
              <w:rPr>
                <w:b/>
                <w:sz w:val="24"/>
                <w:szCs w:val="24"/>
              </w:rPr>
              <w:t xml:space="preserve"> BAŞVURUSU</w:t>
            </w:r>
          </w:p>
        </w:tc>
        <w:tc>
          <w:tcPr>
            <w:tcW w:w="2824" w:type="dxa"/>
            <w:vAlign w:val="center"/>
          </w:tcPr>
          <w:p w:rsidR="009F7AFC" w:rsidRPr="00F80642" w:rsidRDefault="009F7AFC" w:rsidP="00F80642">
            <w:pPr>
              <w:pStyle w:val="TableParagraph"/>
              <w:spacing w:line="249" w:lineRule="auto"/>
              <w:ind w:left="103" w:right="282"/>
              <w:jc w:val="both"/>
              <w:rPr>
                <w:sz w:val="24"/>
                <w:szCs w:val="24"/>
              </w:rPr>
            </w:pPr>
          </w:p>
          <w:p w:rsidR="009F7AFC" w:rsidRPr="00F80642" w:rsidRDefault="00A729FB" w:rsidP="00A6521C">
            <w:pPr>
              <w:pStyle w:val="TableParagraph"/>
              <w:spacing w:line="249" w:lineRule="auto"/>
              <w:ind w:left="103" w:right="57"/>
              <w:jc w:val="both"/>
              <w:rPr>
                <w:sz w:val="24"/>
                <w:szCs w:val="24"/>
              </w:rPr>
            </w:pPr>
            <w:r w:rsidRPr="00F80642">
              <w:rPr>
                <w:sz w:val="24"/>
                <w:szCs w:val="24"/>
              </w:rPr>
              <w:t xml:space="preserve">5490 Sayılı </w:t>
            </w:r>
            <w:r w:rsidR="009F7AFC" w:rsidRPr="00F80642">
              <w:rPr>
                <w:sz w:val="24"/>
                <w:szCs w:val="24"/>
              </w:rPr>
              <w:t xml:space="preserve">Nüfus Hizmetleri Kanununun Uygulanmasına İlişkin Yönetmeliğin 128 inci maddesi, </w:t>
            </w:r>
            <w:r w:rsidRPr="00F80642">
              <w:rPr>
                <w:sz w:val="24"/>
                <w:szCs w:val="24"/>
              </w:rPr>
              <w:t>13.</w:t>
            </w:r>
            <w:r w:rsidR="009F7AFC" w:rsidRPr="00F80642">
              <w:rPr>
                <w:sz w:val="24"/>
                <w:szCs w:val="24"/>
              </w:rPr>
              <w:t>02</w:t>
            </w:r>
            <w:r w:rsidRPr="00F80642">
              <w:rPr>
                <w:sz w:val="24"/>
                <w:szCs w:val="24"/>
              </w:rPr>
              <w:t>.</w:t>
            </w:r>
            <w:r w:rsidR="009F7AFC" w:rsidRPr="00F80642">
              <w:rPr>
                <w:sz w:val="24"/>
                <w:szCs w:val="24"/>
              </w:rPr>
              <w:t>2014 tarih ve 15464 sayılı talimat</w:t>
            </w:r>
            <w:r w:rsidR="00A6521C">
              <w:rPr>
                <w:sz w:val="24"/>
                <w:szCs w:val="24"/>
              </w:rPr>
              <w:t>ı</w:t>
            </w:r>
            <w:r w:rsidR="009F7AFC" w:rsidRPr="00F80642">
              <w:rPr>
                <w:sz w:val="24"/>
                <w:szCs w:val="24"/>
              </w:rPr>
              <w:t>.</w:t>
            </w:r>
          </w:p>
        </w:tc>
        <w:tc>
          <w:tcPr>
            <w:tcW w:w="7229" w:type="dxa"/>
          </w:tcPr>
          <w:p w:rsidR="00A32644" w:rsidRDefault="00A32644" w:rsidP="003D684B">
            <w:pPr>
              <w:pStyle w:val="TableParagraph"/>
              <w:ind w:left="103" w:right="137"/>
              <w:rPr>
                <w:sz w:val="20"/>
              </w:rPr>
            </w:pPr>
          </w:p>
          <w:p w:rsidR="003D684B" w:rsidRPr="003D684B" w:rsidRDefault="00A32644" w:rsidP="00A729FB">
            <w:pPr>
              <w:pStyle w:val="AralkYok"/>
              <w:jc w:val="both"/>
              <w:rPr>
                <w:sz w:val="20"/>
              </w:rPr>
            </w:pPr>
            <w:r>
              <w:rPr>
                <w:b/>
              </w:rPr>
              <w:t>1-</w:t>
            </w:r>
            <w:r w:rsidR="00A729FB" w:rsidRPr="00A729FB">
              <w:rPr>
                <w:sz w:val="24"/>
                <w:szCs w:val="24"/>
              </w:rPr>
              <w:t>Yerleşim yeri ya da diğer adres muhtarlığınca düzenlenmiş</w:t>
            </w:r>
            <w:r w:rsidR="00A729FB">
              <w:t xml:space="preserve">, </w:t>
            </w:r>
            <w:r w:rsidRPr="008E1E45">
              <w:t xml:space="preserve">Uluslararası </w:t>
            </w:r>
            <w:r w:rsidRPr="008541A9">
              <w:t xml:space="preserve">aile cüzdanı talep belgesi (Evlenme yapıldığı halde uluslararası aile cüzdanının alınmamış olması, kaybolması ya da yıpranması durumları ile Türk vatandaşlığının kazanılması hallerinde nüfus müdürlükleri ve dış temsilciliklerce eşlerin ibraz ettikleri </w:t>
            </w:r>
            <w:r>
              <w:t>N</w:t>
            </w:r>
            <w:r w:rsidRPr="008541A9">
              <w:t xml:space="preserve">üfus </w:t>
            </w:r>
            <w:r>
              <w:t>C</w:t>
            </w:r>
            <w:r w:rsidRPr="008541A9">
              <w:t xml:space="preserve">üzdanlarına </w:t>
            </w:r>
            <w:r>
              <w:t>veya T.C. Kimlik Kartlarına</w:t>
            </w:r>
            <w:r w:rsidRPr="008541A9">
              <w:t xml:space="preserve"> dayanılarak uluslararası aile cüzdanı talep belges</w:t>
            </w:r>
            <w:r>
              <w:t>i düzenlenerek verilir. Ancak, N</w:t>
            </w:r>
            <w:r w:rsidRPr="008541A9">
              <w:t xml:space="preserve">üfus </w:t>
            </w:r>
            <w:r>
              <w:t>C</w:t>
            </w:r>
            <w:r w:rsidRPr="008541A9">
              <w:t>üzdanı</w:t>
            </w:r>
            <w:r>
              <w:t xml:space="preserve"> veya T.C. Kimlik Kartı</w:t>
            </w:r>
            <w:r w:rsidRPr="008541A9">
              <w:t xml:space="preserve"> ibraz edilememesi halinde ilgiliden </w:t>
            </w:r>
            <w:r>
              <w:t>P</w:t>
            </w:r>
            <w:r w:rsidRPr="008541A9">
              <w:t xml:space="preserve">asaport, </w:t>
            </w:r>
            <w:r>
              <w:t>S</w:t>
            </w:r>
            <w:r w:rsidRPr="008541A9">
              <w:t xml:space="preserve">ürücü </w:t>
            </w:r>
            <w:r>
              <w:t>B</w:t>
            </w:r>
            <w:r w:rsidRPr="008541A9">
              <w:t>elgesi</w:t>
            </w:r>
            <w:r>
              <w:t>,</w:t>
            </w:r>
            <w:r w:rsidRPr="008541A9">
              <w:t xml:space="preserve"> </w:t>
            </w:r>
            <w:r>
              <w:t>M</w:t>
            </w:r>
            <w:r w:rsidRPr="008541A9">
              <w:t xml:space="preserve">emur </w:t>
            </w:r>
            <w:r>
              <w:t>Cüzdanı</w:t>
            </w:r>
            <w:r w:rsidRPr="008541A9">
              <w:t xml:space="preserve">, </w:t>
            </w:r>
            <w:r>
              <w:t>Avukat K</w:t>
            </w:r>
            <w:r w:rsidRPr="008541A9">
              <w:t xml:space="preserve">imlik </w:t>
            </w:r>
            <w:r>
              <w:t>Kartı, Basın K</w:t>
            </w:r>
            <w:r w:rsidRPr="008541A9">
              <w:t xml:space="preserve">artı </w:t>
            </w:r>
            <w:r>
              <w:t xml:space="preserve">ve </w:t>
            </w:r>
            <w:r w:rsidRPr="008541A9">
              <w:t xml:space="preserve">Yabancılara </w:t>
            </w:r>
            <w:r>
              <w:t>M</w:t>
            </w:r>
            <w:r w:rsidRPr="008541A9">
              <w:t xml:space="preserve">ahsus </w:t>
            </w:r>
            <w:r>
              <w:t>İ</w:t>
            </w:r>
            <w:r w:rsidRPr="008541A9">
              <w:t xml:space="preserve">kamet </w:t>
            </w:r>
            <w:r>
              <w:t xml:space="preserve">Tezkeresi veya </w:t>
            </w:r>
            <w:r w:rsidRPr="008541A9">
              <w:t xml:space="preserve">Yabancı </w:t>
            </w:r>
            <w:r>
              <w:t>Ü</w:t>
            </w:r>
            <w:r w:rsidRPr="008541A9">
              <w:t xml:space="preserve">lke </w:t>
            </w:r>
            <w:r>
              <w:t>Kimlik K</w:t>
            </w:r>
            <w:r w:rsidRPr="008541A9">
              <w:t>artı</w:t>
            </w:r>
            <w:r>
              <w:t xml:space="preserve"> gibi </w:t>
            </w:r>
            <w:r w:rsidRPr="008541A9">
              <w:t>belgelerinden biri istenir.</w:t>
            </w:r>
            <w:r w:rsidR="003D684B" w:rsidRPr="003D684B">
              <w:rPr>
                <w:sz w:val="20"/>
              </w:rPr>
              <w:t xml:space="preserve"> </w:t>
            </w:r>
          </w:p>
          <w:p w:rsidR="009F7AFC" w:rsidRDefault="00A729FB" w:rsidP="00A729FB">
            <w:pPr>
              <w:pStyle w:val="AralkYok"/>
            </w:pPr>
            <w:r w:rsidRPr="00A729FB">
              <w:rPr>
                <w:b/>
              </w:rPr>
              <w:t>2-</w:t>
            </w:r>
            <w:r>
              <w:t>S</w:t>
            </w:r>
            <w:r w:rsidR="009F7AFC">
              <w:t xml:space="preserve">on 6 ay içerisinde çekilmiş </w:t>
            </w:r>
            <w:r w:rsidR="003D684B">
              <w:t xml:space="preserve">eşlere ait </w:t>
            </w:r>
            <w:r w:rsidR="002124A9">
              <w:t>1</w:t>
            </w:r>
            <w:r>
              <w:t>’</w:t>
            </w:r>
            <w:r w:rsidR="009F7AFC">
              <w:t xml:space="preserve"> er adet fotoğraf</w:t>
            </w:r>
          </w:p>
          <w:p w:rsidR="00A729FB" w:rsidRDefault="00A729FB" w:rsidP="00A729FB">
            <w:pPr>
              <w:pStyle w:val="AralkYok"/>
            </w:pPr>
          </w:p>
        </w:tc>
        <w:tc>
          <w:tcPr>
            <w:tcW w:w="2126" w:type="dxa"/>
            <w:vAlign w:val="center"/>
          </w:tcPr>
          <w:p w:rsidR="009F7AFC" w:rsidRPr="00F80642" w:rsidRDefault="00314120" w:rsidP="009D0ACE">
            <w:pPr>
              <w:pStyle w:val="TableParagraph"/>
              <w:tabs>
                <w:tab w:val="left" w:pos="2151"/>
              </w:tabs>
              <w:jc w:val="center"/>
              <w:rPr>
                <w:b/>
                <w:sz w:val="24"/>
                <w:szCs w:val="24"/>
              </w:rPr>
            </w:pPr>
            <w:r w:rsidRPr="00F80642">
              <w:rPr>
                <w:b/>
                <w:sz w:val="24"/>
                <w:szCs w:val="24"/>
              </w:rPr>
              <w:t>20</w:t>
            </w:r>
            <w:r w:rsidR="009F7AFC" w:rsidRPr="00F80642">
              <w:rPr>
                <w:b/>
                <w:sz w:val="24"/>
                <w:szCs w:val="24"/>
              </w:rPr>
              <w:t xml:space="preserve"> dakika</w:t>
            </w:r>
          </w:p>
        </w:tc>
      </w:tr>
      <w:tr w:rsidR="004A5010" w:rsidTr="00FE41D9">
        <w:trPr>
          <w:trHeight w:val="54"/>
        </w:trPr>
        <w:tc>
          <w:tcPr>
            <w:tcW w:w="820" w:type="dxa"/>
            <w:vAlign w:val="center"/>
          </w:tcPr>
          <w:p w:rsidR="004A5010" w:rsidRPr="00F80642" w:rsidRDefault="004A5010" w:rsidP="00543023">
            <w:pPr>
              <w:pStyle w:val="TableParagraph"/>
              <w:jc w:val="center"/>
              <w:rPr>
                <w:rFonts w:ascii="Arial Black"/>
                <w:b/>
                <w:sz w:val="24"/>
                <w:szCs w:val="24"/>
              </w:rPr>
            </w:pPr>
          </w:p>
          <w:p w:rsidR="004A5010" w:rsidRPr="00F80642" w:rsidRDefault="00C71B87" w:rsidP="00543023">
            <w:pPr>
              <w:pStyle w:val="TableParagraph"/>
              <w:ind w:right="317"/>
              <w:jc w:val="center"/>
              <w:rPr>
                <w:b/>
                <w:sz w:val="24"/>
                <w:szCs w:val="24"/>
              </w:rPr>
            </w:pPr>
            <w:r w:rsidRPr="00F80642">
              <w:rPr>
                <w:b/>
                <w:w w:val="99"/>
                <w:sz w:val="24"/>
                <w:szCs w:val="24"/>
              </w:rPr>
              <w:t>5</w:t>
            </w:r>
          </w:p>
        </w:tc>
        <w:tc>
          <w:tcPr>
            <w:tcW w:w="2418" w:type="dxa"/>
            <w:vAlign w:val="center"/>
          </w:tcPr>
          <w:p w:rsidR="004A5010" w:rsidRPr="000A6CED" w:rsidRDefault="007411D0" w:rsidP="000A6CED">
            <w:pPr>
              <w:pStyle w:val="TableParagraph"/>
              <w:ind w:left="31" w:right="45"/>
              <w:rPr>
                <w:b/>
                <w:sz w:val="24"/>
                <w:szCs w:val="24"/>
              </w:rPr>
            </w:pPr>
            <w:r w:rsidRPr="000A6CED">
              <w:rPr>
                <w:b/>
                <w:sz w:val="24"/>
                <w:szCs w:val="24"/>
              </w:rPr>
              <w:t xml:space="preserve">DOĞUM </w:t>
            </w:r>
            <w:r w:rsidR="000A6CED">
              <w:rPr>
                <w:b/>
                <w:sz w:val="24"/>
                <w:szCs w:val="24"/>
              </w:rPr>
              <w:t xml:space="preserve"> </w:t>
            </w:r>
            <w:r w:rsidR="00A35A30" w:rsidRPr="000A6CED">
              <w:rPr>
                <w:b/>
                <w:sz w:val="24"/>
                <w:szCs w:val="24"/>
              </w:rPr>
              <w:t>İŞLEMLERİ</w:t>
            </w:r>
            <w:r w:rsidR="000A6CED" w:rsidRPr="000A6CED">
              <w:rPr>
                <w:b/>
                <w:sz w:val="24"/>
                <w:szCs w:val="24"/>
              </w:rPr>
              <w:t xml:space="preserve"> BAŞVURUSU</w:t>
            </w:r>
          </w:p>
        </w:tc>
        <w:tc>
          <w:tcPr>
            <w:tcW w:w="2824" w:type="dxa"/>
            <w:vAlign w:val="center"/>
          </w:tcPr>
          <w:p w:rsidR="004A5010" w:rsidRPr="00F80642" w:rsidRDefault="004A5010" w:rsidP="0010745B">
            <w:pPr>
              <w:pStyle w:val="TableParagraph"/>
              <w:tabs>
                <w:tab w:val="left" w:pos="23"/>
              </w:tabs>
              <w:spacing w:before="44" w:line="249" w:lineRule="auto"/>
              <w:ind w:left="103" w:right="57"/>
              <w:jc w:val="both"/>
              <w:rPr>
                <w:sz w:val="24"/>
                <w:szCs w:val="24"/>
              </w:rPr>
            </w:pPr>
            <w:r w:rsidRPr="00F80642">
              <w:rPr>
                <w:sz w:val="24"/>
                <w:szCs w:val="24"/>
              </w:rPr>
              <w:t xml:space="preserve">5490 </w:t>
            </w:r>
            <w:r w:rsidR="00E92F06" w:rsidRPr="00F80642">
              <w:rPr>
                <w:sz w:val="24"/>
                <w:szCs w:val="24"/>
              </w:rPr>
              <w:t>S</w:t>
            </w:r>
            <w:r w:rsidRPr="00F80642">
              <w:rPr>
                <w:sz w:val="24"/>
                <w:szCs w:val="24"/>
              </w:rPr>
              <w:t>ayılı Nüfus</w:t>
            </w:r>
            <w:r w:rsidR="00DD0AF3">
              <w:rPr>
                <w:sz w:val="24"/>
                <w:szCs w:val="24"/>
              </w:rPr>
              <w:t xml:space="preserve"> </w:t>
            </w:r>
            <w:r w:rsidRPr="00F80642">
              <w:rPr>
                <w:sz w:val="24"/>
                <w:szCs w:val="24"/>
              </w:rPr>
              <w:t>Hizmetleri Kanununun 15 inci</w:t>
            </w:r>
            <w:r w:rsidR="004E38D0" w:rsidRPr="00F80642">
              <w:rPr>
                <w:sz w:val="24"/>
                <w:szCs w:val="24"/>
              </w:rPr>
              <w:t xml:space="preserve"> </w:t>
            </w:r>
            <w:r w:rsidRPr="00F80642">
              <w:rPr>
                <w:sz w:val="24"/>
                <w:szCs w:val="24"/>
              </w:rPr>
              <w:t>maddesi</w:t>
            </w:r>
          </w:p>
          <w:p w:rsidR="00112ED3" w:rsidRPr="00F80642" w:rsidRDefault="00112ED3" w:rsidP="00F80642">
            <w:pPr>
              <w:pStyle w:val="TableParagraph"/>
              <w:tabs>
                <w:tab w:val="left" w:pos="305"/>
              </w:tabs>
              <w:spacing w:before="20" w:line="249" w:lineRule="auto"/>
              <w:ind w:left="103" w:right="242"/>
              <w:jc w:val="both"/>
              <w:rPr>
                <w:sz w:val="24"/>
                <w:szCs w:val="24"/>
              </w:rPr>
            </w:pPr>
          </w:p>
        </w:tc>
        <w:tc>
          <w:tcPr>
            <w:tcW w:w="7229" w:type="dxa"/>
          </w:tcPr>
          <w:p w:rsidR="00463FA3" w:rsidRPr="007056CD" w:rsidRDefault="00463FA3" w:rsidP="00463FA3">
            <w:pPr>
              <w:pStyle w:val="TableParagraph"/>
              <w:jc w:val="both"/>
              <w:rPr>
                <w:sz w:val="24"/>
                <w:szCs w:val="24"/>
              </w:rPr>
            </w:pPr>
            <w:r>
              <w:rPr>
                <w:b/>
                <w:sz w:val="24"/>
                <w:szCs w:val="24"/>
              </w:rPr>
              <w:t>1-</w:t>
            </w:r>
            <w:r w:rsidRPr="007056CD">
              <w:rPr>
                <w:sz w:val="24"/>
                <w:szCs w:val="24"/>
              </w:rPr>
              <w:t>Sağ olarak dünyaya gelen her çocuğun, doğumdan itibaren Türkiye’de otuz gün içinde nüfus müdürlüğüne, yurt dışında ise altmış gün içinde dış temsilciliğe bildirilmesi zorunludur. Doğum bildirimleri, doğumu gerçekleştiren sağlık kuruluşlarına da yapılabilir.</w:t>
            </w:r>
          </w:p>
          <w:p w:rsidR="00463FA3" w:rsidRPr="007056CD" w:rsidRDefault="00463FA3" w:rsidP="00463FA3">
            <w:pPr>
              <w:pStyle w:val="TableParagraph"/>
              <w:jc w:val="both"/>
              <w:rPr>
                <w:sz w:val="24"/>
                <w:szCs w:val="24"/>
              </w:rPr>
            </w:pPr>
            <w:r>
              <w:rPr>
                <w:b/>
                <w:sz w:val="24"/>
                <w:szCs w:val="24"/>
              </w:rPr>
              <w:t>2-</w:t>
            </w:r>
            <w:r w:rsidRPr="007056CD">
              <w:rPr>
                <w:sz w:val="24"/>
                <w:szCs w:val="24"/>
              </w:rPr>
              <w:t>Sağlık kuruluşları ve sağlık kuruluşları dışında sağlık personeli nezaretinde gerçekleşen doğumlar, ilgili sağlık birimince bulunulan yer nüfus müdürlüğüne beş iş günü içinde bildirilir. Bildirimde, doğumun sağlık kuruluşunda veya sağlık personeli nezaretinde olduğunu ispatlayan rapor veya resmi belge ve doğum tescil isteğini belirten form dilekçe yer alır.</w:t>
            </w:r>
          </w:p>
          <w:p w:rsidR="00463FA3" w:rsidRPr="007056CD" w:rsidRDefault="00463FA3" w:rsidP="00463FA3">
            <w:pPr>
              <w:pStyle w:val="TableParagraph"/>
              <w:jc w:val="both"/>
              <w:rPr>
                <w:sz w:val="24"/>
                <w:szCs w:val="24"/>
              </w:rPr>
            </w:pPr>
            <w:r>
              <w:rPr>
                <w:b/>
                <w:sz w:val="24"/>
                <w:szCs w:val="24"/>
              </w:rPr>
              <w:t>3-</w:t>
            </w:r>
            <w:r w:rsidRPr="007056CD">
              <w:rPr>
                <w:sz w:val="24"/>
                <w:szCs w:val="24"/>
              </w:rPr>
              <w:t xml:space="preserve">Sağlık personeli nezaretinde gerçekleşmeyen doğum bildirimi; gebelik sırasında anneyi takip eden tabip ya da sağlık mesleği mensubunca düzenlenecek rapor veya belge ile yapılır. </w:t>
            </w:r>
          </w:p>
          <w:p w:rsidR="00463FA3" w:rsidRPr="007056CD" w:rsidRDefault="00463FA3" w:rsidP="00463FA3">
            <w:pPr>
              <w:pStyle w:val="TableParagraph"/>
              <w:jc w:val="both"/>
              <w:rPr>
                <w:sz w:val="24"/>
                <w:szCs w:val="24"/>
              </w:rPr>
            </w:pPr>
            <w:r w:rsidRPr="007056CD">
              <w:rPr>
                <w:b/>
                <w:sz w:val="24"/>
                <w:szCs w:val="24"/>
              </w:rPr>
              <w:t>4</w:t>
            </w:r>
            <w:r>
              <w:rPr>
                <w:b/>
                <w:sz w:val="24"/>
                <w:szCs w:val="24"/>
              </w:rPr>
              <w:t>-</w:t>
            </w:r>
            <w:r w:rsidRPr="007056CD">
              <w:rPr>
                <w:sz w:val="24"/>
                <w:szCs w:val="24"/>
              </w:rPr>
              <w:t xml:space="preserve">Sağlık personelinin takibi dışında doğan çocukların doğum bildirimi nüfus müdürlüklerine sözlü beyanla yapılır. Her sözlü beyanda mülki idare amirinin emri ile aile hekimlerince beyanların doğruluğunun araştırılması zorunludur. </w:t>
            </w:r>
          </w:p>
          <w:p w:rsidR="00463FA3" w:rsidRDefault="00463FA3" w:rsidP="00463FA3">
            <w:pPr>
              <w:pStyle w:val="TableParagraph"/>
              <w:jc w:val="both"/>
              <w:rPr>
                <w:sz w:val="24"/>
                <w:szCs w:val="24"/>
              </w:rPr>
            </w:pPr>
            <w:r w:rsidRPr="007056CD">
              <w:rPr>
                <w:b/>
                <w:sz w:val="24"/>
                <w:szCs w:val="24"/>
              </w:rPr>
              <w:t>5</w:t>
            </w:r>
            <w:r>
              <w:rPr>
                <w:b/>
                <w:sz w:val="24"/>
                <w:szCs w:val="24"/>
              </w:rPr>
              <w:t>-</w:t>
            </w:r>
            <w:r w:rsidRPr="007056CD">
              <w:rPr>
                <w:sz w:val="24"/>
                <w:szCs w:val="24"/>
              </w:rPr>
              <w:t xml:space="preserve">Doğum bildirimi; </w:t>
            </w:r>
            <w:r>
              <w:rPr>
                <w:sz w:val="24"/>
                <w:szCs w:val="24"/>
              </w:rPr>
              <w:t xml:space="preserve">Anne, baba, bunların bulunmaması halinde </w:t>
            </w:r>
            <w:r w:rsidRPr="007056CD">
              <w:rPr>
                <w:sz w:val="24"/>
                <w:szCs w:val="24"/>
              </w:rPr>
              <w:t xml:space="preserve">veli, vasi, kayyım, bunların </w:t>
            </w:r>
            <w:r>
              <w:rPr>
                <w:sz w:val="24"/>
                <w:szCs w:val="24"/>
              </w:rPr>
              <w:t xml:space="preserve">da </w:t>
            </w:r>
            <w:r w:rsidRPr="007056CD">
              <w:rPr>
                <w:sz w:val="24"/>
                <w:szCs w:val="24"/>
              </w:rPr>
              <w:t xml:space="preserve">bulunmaması hâlinde çocuğun büyük ana, büyük baba veya ergin kardeşleri ya da çocuğu yanında bulunduranlar tarafından yapılır. </w:t>
            </w:r>
          </w:p>
          <w:p w:rsidR="00463FA3" w:rsidRDefault="00463FA3" w:rsidP="00463FA3">
            <w:pPr>
              <w:pStyle w:val="TableParagraph"/>
              <w:jc w:val="both"/>
              <w:rPr>
                <w:sz w:val="24"/>
                <w:szCs w:val="24"/>
              </w:rPr>
            </w:pPr>
            <w:r>
              <w:rPr>
                <w:b/>
                <w:sz w:val="24"/>
                <w:szCs w:val="24"/>
              </w:rPr>
              <w:t>6-</w:t>
            </w:r>
            <w:r w:rsidRPr="007056CD">
              <w:rPr>
                <w:sz w:val="24"/>
                <w:szCs w:val="24"/>
              </w:rPr>
              <w:t xml:space="preserve">Çocuğa konulan ad, üç adı geçmemek üzere ve kısaltma yapılmadan yazılır. </w:t>
            </w:r>
          </w:p>
          <w:p w:rsidR="005904D2" w:rsidRDefault="005904D2" w:rsidP="0017077B">
            <w:pPr>
              <w:pStyle w:val="TableParagraph"/>
              <w:tabs>
                <w:tab w:val="left" w:pos="11"/>
              </w:tabs>
              <w:spacing w:line="249" w:lineRule="auto"/>
              <w:ind w:right="296"/>
              <w:jc w:val="both"/>
              <w:rPr>
                <w:sz w:val="18"/>
                <w:szCs w:val="18"/>
              </w:rPr>
            </w:pPr>
          </w:p>
          <w:p w:rsidR="005904D2" w:rsidRPr="00176401" w:rsidRDefault="005904D2" w:rsidP="005A4C06">
            <w:pPr>
              <w:pStyle w:val="NormalWeb"/>
              <w:spacing w:before="0" w:beforeAutospacing="0" w:after="0" w:afterAutospacing="0"/>
              <w:jc w:val="both"/>
              <w:rPr>
                <w:sz w:val="20"/>
              </w:rPr>
            </w:pPr>
          </w:p>
        </w:tc>
        <w:tc>
          <w:tcPr>
            <w:tcW w:w="2126" w:type="dxa"/>
            <w:vAlign w:val="center"/>
          </w:tcPr>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DA2026" w:rsidRDefault="00DA2026" w:rsidP="00356E20">
            <w:pPr>
              <w:pStyle w:val="TableParagraph"/>
              <w:ind w:left="-9"/>
              <w:jc w:val="center"/>
              <w:rPr>
                <w:b/>
                <w:sz w:val="24"/>
                <w:szCs w:val="24"/>
              </w:rPr>
            </w:pPr>
          </w:p>
          <w:p w:rsidR="004A5010" w:rsidRPr="00F80642" w:rsidRDefault="009D0ACE" w:rsidP="00356E20">
            <w:pPr>
              <w:pStyle w:val="TableParagraph"/>
              <w:ind w:left="-9"/>
              <w:jc w:val="center"/>
              <w:rPr>
                <w:b/>
                <w:sz w:val="24"/>
                <w:szCs w:val="24"/>
              </w:rPr>
            </w:pPr>
            <w:r>
              <w:rPr>
                <w:b/>
                <w:sz w:val="24"/>
                <w:szCs w:val="24"/>
              </w:rPr>
              <w:t>1</w:t>
            </w:r>
            <w:r w:rsidR="00FA24E0" w:rsidRPr="00F80642">
              <w:rPr>
                <w:b/>
                <w:sz w:val="24"/>
                <w:szCs w:val="24"/>
              </w:rPr>
              <w:t>5</w:t>
            </w:r>
            <w:r w:rsidR="004A5010" w:rsidRPr="00F80642">
              <w:rPr>
                <w:b/>
                <w:sz w:val="24"/>
                <w:szCs w:val="24"/>
              </w:rPr>
              <w:t xml:space="preserve"> dakika</w:t>
            </w:r>
          </w:p>
        </w:tc>
      </w:tr>
    </w:tbl>
    <w:p w:rsidR="00FE41D9" w:rsidRDefault="00FE41D9"/>
    <w:p w:rsidR="00FE41D9" w:rsidRDefault="00FE41D9"/>
    <w:p w:rsidR="00FE41D9" w:rsidRDefault="00FE41D9"/>
    <w:p w:rsidR="00FE41D9" w:rsidRDefault="00FE41D9"/>
    <w:p w:rsidR="00FE41D9" w:rsidRDefault="00FE41D9"/>
    <w:tbl>
      <w:tblPr>
        <w:tblStyle w:val="TabloKlavuzu"/>
        <w:tblW w:w="15701" w:type="dxa"/>
        <w:tblLayout w:type="fixed"/>
        <w:tblLook w:val="04A0"/>
      </w:tblPr>
      <w:tblGrid>
        <w:gridCol w:w="820"/>
        <w:gridCol w:w="2418"/>
        <w:gridCol w:w="2824"/>
        <w:gridCol w:w="7796"/>
        <w:gridCol w:w="1843"/>
      </w:tblGrid>
      <w:tr w:rsidR="00AC3A8B" w:rsidTr="00524C7F">
        <w:trPr>
          <w:trHeight w:val="54"/>
        </w:trPr>
        <w:tc>
          <w:tcPr>
            <w:tcW w:w="820" w:type="dxa"/>
            <w:vAlign w:val="center"/>
          </w:tcPr>
          <w:p w:rsidR="00AC3A8B" w:rsidRPr="007411D0" w:rsidRDefault="00F32AEB" w:rsidP="007411D0">
            <w:pPr>
              <w:pStyle w:val="TableParagraph"/>
              <w:ind w:right="388"/>
              <w:jc w:val="center"/>
              <w:rPr>
                <w:b/>
                <w:sz w:val="24"/>
                <w:szCs w:val="24"/>
              </w:rPr>
            </w:pPr>
            <w:r w:rsidRPr="007411D0">
              <w:rPr>
                <w:b/>
                <w:w w:val="99"/>
                <w:sz w:val="24"/>
                <w:szCs w:val="24"/>
              </w:rPr>
              <w:t>6</w:t>
            </w:r>
          </w:p>
        </w:tc>
        <w:tc>
          <w:tcPr>
            <w:tcW w:w="2418" w:type="dxa"/>
            <w:vAlign w:val="center"/>
          </w:tcPr>
          <w:p w:rsidR="00AC3A8B" w:rsidRPr="007411D0" w:rsidRDefault="00AC3A8B" w:rsidP="007411D0">
            <w:pPr>
              <w:pStyle w:val="TableParagraph"/>
              <w:ind w:right="45"/>
              <w:jc w:val="both"/>
              <w:rPr>
                <w:b/>
                <w:sz w:val="24"/>
                <w:szCs w:val="24"/>
              </w:rPr>
            </w:pPr>
          </w:p>
          <w:p w:rsidR="00AC3A8B" w:rsidRPr="007411D0" w:rsidRDefault="00AC3A8B" w:rsidP="007411D0">
            <w:pPr>
              <w:pStyle w:val="TableParagraph"/>
              <w:ind w:right="45"/>
              <w:jc w:val="both"/>
              <w:rPr>
                <w:b/>
                <w:sz w:val="24"/>
                <w:szCs w:val="24"/>
              </w:rPr>
            </w:pPr>
          </w:p>
          <w:p w:rsidR="00AC3A8B" w:rsidRPr="007411D0" w:rsidRDefault="00A35A30" w:rsidP="007411D0">
            <w:pPr>
              <w:pStyle w:val="TableParagraph"/>
              <w:ind w:right="45"/>
              <w:jc w:val="both"/>
              <w:rPr>
                <w:b/>
                <w:sz w:val="24"/>
                <w:szCs w:val="24"/>
              </w:rPr>
            </w:pPr>
            <w:r w:rsidRPr="007411D0">
              <w:rPr>
                <w:b/>
                <w:sz w:val="24"/>
                <w:szCs w:val="24"/>
              </w:rPr>
              <w:t>NÜFUS YAZIMI / YAZIM DIŞI KALANLAR</w:t>
            </w:r>
          </w:p>
        </w:tc>
        <w:tc>
          <w:tcPr>
            <w:tcW w:w="2824" w:type="dxa"/>
            <w:vAlign w:val="center"/>
          </w:tcPr>
          <w:p w:rsidR="00AC3A8B" w:rsidRPr="00F80642" w:rsidRDefault="00AC3A8B" w:rsidP="00DA2026">
            <w:pPr>
              <w:pStyle w:val="TableParagraph"/>
              <w:jc w:val="both"/>
              <w:rPr>
                <w:rFonts w:ascii="Arial Black"/>
                <w:b/>
                <w:sz w:val="24"/>
                <w:szCs w:val="24"/>
              </w:rPr>
            </w:pPr>
          </w:p>
          <w:p w:rsidR="00AC3A8B" w:rsidRPr="00F80642" w:rsidRDefault="00AC3A8B" w:rsidP="00DA2026">
            <w:pPr>
              <w:pStyle w:val="TableParagraph"/>
              <w:jc w:val="both"/>
              <w:rPr>
                <w:rFonts w:ascii="Arial Black"/>
                <w:b/>
                <w:sz w:val="24"/>
                <w:szCs w:val="24"/>
              </w:rPr>
            </w:pPr>
          </w:p>
          <w:p w:rsidR="00AC3A8B" w:rsidRPr="00F80642" w:rsidRDefault="00E92F06" w:rsidP="00DA2026">
            <w:pPr>
              <w:pStyle w:val="TableParagraph"/>
              <w:spacing w:before="1" w:line="249" w:lineRule="auto"/>
              <w:ind w:left="103" w:right="57"/>
              <w:jc w:val="both"/>
              <w:rPr>
                <w:sz w:val="24"/>
                <w:szCs w:val="24"/>
              </w:rPr>
            </w:pPr>
            <w:r w:rsidRPr="00F80642">
              <w:rPr>
                <w:sz w:val="24"/>
                <w:szCs w:val="24"/>
              </w:rPr>
              <w:t xml:space="preserve">5490 Sayılı </w:t>
            </w:r>
            <w:r w:rsidR="00AC3A8B" w:rsidRPr="00F80642">
              <w:rPr>
                <w:sz w:val="24"/>
                <w:szCs w:val="24"/>
              </w:rPr>
              <w:t>Nüfus Hizmetleri Kanununun Uygulanmasına İlişkin Yönetmeliğin 43 ve 44 üncü maddeleri</w:t>
            </w:r>
          </w:p>
        </w:tc>
        <w:tc>
          <w:tcPr>
            <w:tcW w:w="7796" w:type="dxa"/>
          </w:tcPr>
          <w:p w:rsidR="00AC3A8B" w:rsidRPr="005C55C3" w:rsidRDefault="00D460D0" w:rsidP="0010745B">
            <w:pPr>
              <w:pStyle w:val="TableParagraph"/>
              <w:spacing w:before="43" w:line="249" w:lineRule="auto"/>
              <w:ind w:firstLine="103"/>
              <w:jc w:val="both"/>
              <w:rPr>
                <w:sz w:val="24"/>
                <w:szCs w:val="24"/>
              </w:rPr>
            </w:pPr>
            <w:r>
              <w:rPr>
                <w:sz w:val="24"/>
                <w:szCs w:val="24"/>
              </w:rPr>
              <w:t xml:space="preserve">       </w:t>
            </w:r>
            <w:r w:rsidR="00AC3A8B" w:rsidRPr="005C55C3">
              <w:rPr>
                <w:sz w:val="24"/>
                <w:szCs w:val="24"/>
              </w:rPr>
              <w:t>Nüfus yazımlarında kayıt dışı kalanlar, Türkiye’de bulundukları yer Nüfus Müdürlüğüne, yabancı ülkelerde ise bulundukları bölgedeki, yoksa o yere en yakın dış temsilciliğe veya doğrudan İçişleri Bakanlığına başvururlar.</w:t>
            </w:r>
          </w:p>
          <w:p w:rsidR="00356E20" w:rsidRPr="005C55C3" w:rsidRDefault="0010745B" w:rsidP="0010745B">
            <w:pPr>
              <w:pStyle w:val="TableParagraph"/>
              <w:tabs>
                <w:tab w:val="left" w:pos="355"/>
              </w:tabs>
              <w:spacing w:before="29"/>
              <w:ind w:left="11"/>
              <w:jc w:val="both"/>
              <w:rPr>
                <w:sz w:val="24"/>
                <w:szCs w:val="24"/>
              </w:rPr>
            </w:pPr>
            <w:r w:rsidRPr="0010745B">
              <w:rPr>
                <w:b/>
                <w:sz w:val="24"/>
                <w:szCs w:val="24"/>
              </w:rPr>
              <w:t>1</w:t>
            </w:r>
            <w:r>
              <w:rPr>
                <w:b/>
                <w:sz w:val="24"/>
                <w:szCs w:val="24"/>
              </w:rPr>
              <w:t>-</w:t>
            </w:r>
            <w:r w:rsidR="00AC3A8B" w:rsidRPr="0010745B">
              <w:rPr>
                <w:sz w:val="24"/>
                <w:szCs w:val="24"/>
              </w:rPr>
              <w:t>Nüfus</w:t>
            </w:r>
            <w:r w:rsidR="005C55C3">
              <w:rPr>
                <w:sz w:val="24"/>
                <w:szCs w:val="24"/>
              </w:rPr>
              <w:t xml:space="preserve"> Cüzdanı, Kimlik Kartı</w:t>
            </w:r>
            <w:r w:rsidR="00AC3A8B" w:rsidRPr="005C55C3">
              <w:rPr>
                <w:sz w:val="24"/>
                <w:szCs w:val="24"/>
              </w:rPr>
              <w:t xml:space="preserve"> veya </w:t>
            </w:r>
            <w:r w:rsidR="005C55C3">
              <w:rPr>
                <w:sz w:val="24"/>
                <w:szCs w:val="24"/>
              </w:rPr>
              <w:t>U</w:t>
            </w:r>
            <w:r w:rsidR="00AC3A8B" w:rsidRPr="005C55C3">
              <w:rPr>
                <w:sz w:val="24"/>
                <w:szCs w:val="24"/>
              </w:rPr>
              <w:t xml:space="preserve">luslararası </w:t>
            </w:r>
            <w:r w:rsidR="005C55C3">
              <w:rPr>
                <w:sz w:val="24"/>
                <w:szCs w:val="24"/>
              </w:rPr>
              <w:t>A</w:t>
            </w:r>
            <w:r w:rsidR="00AC3A8B" w:rsidRPr="005C55C3">
              <w:rPr>
                <w:sz w:val="24"/>
                <w:szCs w:val="24"/>
              </w:rPr>
              <w:t>ile</w:t>
            </w:r>
            <w:r w:rsidR="005C55C3">
              <w:rPr>
                <w:sz w:val="24"/>
                <w:szCs w:val="24"/>
              </w:rPr>
              <w:t xml:space="preserve"> C</w:t>
            </w:r>
            <w:r w:rsidR="00356E20" w:rsidRPr="005C55C3">
              <w:rPr>
                <w:sz w:val="24"/>
                <w:szCs w:val="24"/>
              </w:rPr>
              <w:t>üzdanı</w:t>
            </w:r>
          </w:p>
          <w:p w:rsidR="00356E20" w:rsidRPr="005C55C3" w:rsidRDefault="0010745B" w:rsidP="0010745B">
            <w:pPr>
              <w:pStyle w:val="TableParagraph"/>
              <w:tabs>
                <w:tab w:val="left" w:pos="355"/>
              </w:tabs>
              <w:spacing w:before="29"/>
              <w:ind w:left="11"/>
              <w:jc w:val="both"/>
              <w:rPr>
                <w:sz w:val="24"/>
                <w:szCs w:val="24"/>
              </w:rPr>
            </w:pPr>
            <w:r w:rsidRPr="0010745B">
              <w:rPr>
                <w:b/>
                <w:sz w:val="24"/>
                <w:szCs w:val="24"/>
              </w:rPr>
              <w:t>2-</w:t>
            </w:r>
            <w:r w:rsidR="00AC3A8B" w:rsidRPr="005C55C3">
              <w:rPr>
                <w:sz w:val="24"/>
                <w:szCs w:val="24"/>
              </w:rPr>
              <w:t xml:space="preserve">Nüfus </w:t>
            </w:r>
            <w:r w:rsidR="005C55C3">
              <w:rPr>
                <w:sz w:val="24"/>
                <w:szCs w:val="24"/>
              </w:rPr>
              <w:t>M</w:t>
            </w:r>
            <w:r w:rsidR="00AC3A8B" w:rsidRPr="005C55C3">
              <w:rPr>
                <w:sz w:val="24"/>
                <w:szCs w:val="24"/>
              </w:rPr>
              <w:t>üdürlüklerinden alınmış onaylı nüfus kayıt</w:t>
            </w:r>
            <w:r w:rsidR="00A35A30" w:rsidRPr="005C55C3">
              <w:rPr>
                <w:sz w:val="24"/>
                <w:szCs w:val="24"/>
              </w:rPr>
              <w:t xml:space="preserve"> </w:t>
            </w:r>
            <w:r w:rsidR="00AC3A8B" w:rsidRPr="005C55C3">
              <w:rPr>
                <w:sz w:val="24"/>
                <w:szCs w:val="24"/>
              </w:rPr>
              <w:t>örneği</w:t>
            </w:r>
          </w:p>
          <w:p w:rsidR="00AC3A8B" w:rsidRPr="005C55C3" w:rsidRDefault="0010745B" w:rsidP="0010745B">
            <w:pPr>
              <w:pStyle w:val="TableParagraph"/>
              <w:tabs>
                <w:tab w:val="left" w:pos="175"/>
              </w:tabs>
              <w:spacing w:before="29"/>
              <w:ind w:left="11"/>
              <w:jc w:val="both"/>
              <w:rPr>
                <w:sz w:val="24"/>
                <w:szCs w:val="24"/>
              </w:rPr>
            </w:pPr>
            <w:r w:rsidRPr="0010745B">
              <w:rPr>
                <w:b/>
                <w:sz w:val="24"/>
                <w:szCs w:val="24"/>
              </w:rPr>
              <w:t>3-</w:t>
            </w:r>
            <w:r w:rsidR="00AC3A8B" w:rsidRPr="005C55C3">
              <w:rPr>
                <w:sz w:val="24"/>
                <w:szCs w:val="24"/>
              </w:rPr>
              <w:t>Askerlik terhis</w:t>
            </w:r>
            <w:r w:rsidR="005C55C3">
              <w:rPr>
                <w:sz w:val="24"/>
                <w:szCs w:val="24"/>
              </w:rPr>
              <w:t xml:space="preserve"> </w:t>
            </w:r>
            <w:r w:rsidR="00AC3A8B" w:rsidRPr="005C55C3">
              <w:rPr>
                <w:sz w:val="24"/>
                <w:szCs w:val="24"/>
              </w:rPr>
              <w:t>belgesi</w:t>
            </w:r>
          </w:p>
          <w:p w:rsidR="00AC3A8B" w:rsidRPr="005C55C3" w:rsidRDefault="0010745B" w:rsidP="0010745B">
            <w:pPr>
              <w:pStyle w:val="TableParagraph"/>
              <w:tabs>
                <w:tab w:val="left" w:pos="305"/>
              </w:tabs>
              <w:spacing w:before="30" w:line="249" w:lineRule="auto"/>
              <w:ind w:left="11"/>
              <w:jc w:val="both"/>
              <w:rPr>
                <w:sz w:val="24"/>
                <w:szCs w:val="24"/>
              </w:rPr>
            </w:pPr>
            <w:r w:rsidRPr="0010745B">
              <w:rPr>
                <w:b/>
                <w:sz w:val="24"/>
                <w:szCs w:val="24"/>
              </w:rPr>
              <w:t>4-</w:t>
            </w:r>
            <w:r w:rsidR="00AC3A8B" w:rsidRPr="005C55C3">
              <w:rPr>
                <w:sz w:val="24"/>
                <w:szCs w:val="24"/>
              </w:rPr>
              <w:t>Yaş, ad ve soybağı gibi kişi hallerine ilişkin</w:t>
            </w:r>
            <w:r w:rsidR="005C55C3">
              <w:rPr>
                <w:sz w:val="24"/>
                <w:szCs w:val="24"/>
              </w:rPr>
              <w:t xml:space="preserve"> </w:t>
            </w:r>
            <w:r w:rsidR="00AC3A8B" w:rsidRPr="005C55C3">
              <w:rPr>
                <w:sz w:val="24"/>
                <w:szCs w:val="24"/>
              </w:rPr>
              <w:t>kesinleşmiş mahkeme</w:t>
            </w:r>
            <w:r w:rsidR="005C55C3">
              <w:rPr>
                <w:sz w:val="24"/>
                <w:szCs w:val="24"/>
              </w:rPr>
              <w:t xml:space="preserve"> </w:t>
            </w:r>
            <w:r w:rsidR="00AC3A8B" w:rsidRPr="005C55C3">
              <w:rPr>
                <w:sz w:val="24"/>
                <w:szCs w:val="24"/>
              </w:rPr>
              <w:t>kararı</w:t>
            </w:r>
          </w:p>
          <w:p w:rsidR="00AC3A8B" w:rsidRPr="005C55C3" w:rsidRDefault="0010745B" w:rsidP="0010745B">
            <w:pPr>
              <w:pStyle w:val="TableParagraph"/>
              <w:tabs>
                <w:tab w:val="left" w:pos="305"/>
              </w:tabs>
              <w:spacing w:before="22"/>
              <w:ind w:left="11"/>
              <w:jc w:val="both"/>
              <w:rPr>
                <w:sz w:val="24"/>
                <w:szCs w:val="24"/>
              </w:rPr>
            </w:pPr>
            <w:r w:rsidRPr="0010745B">
              <w:rPr>
                <w:b/>
                <w:sz w:val="24"/>
                <w:szCs w:val="24"/>
              </w:rPr>
              <w:t>5-</w:t>
            </w:r>
            <w:r w:rsidR="00AC3A8B" w:rsidRPr="005C55C3">
              <w:rPr>
                <w:sz w:val="24"/>
                <w:szCs w:val="24"/>
              </w:rPr>
              <w:t>Genel Müdürlükçe verilmiş onaylı vatandaşlık</w:t>
            </w:r>
            <w:r w:rsidR="005C55C3">
              <w:rPr>
                <w:sz w:val="24"/>
                <w:szCs w:val="24"/>
              </w:rPr>
              <w:t xml:space="preserve"> </w:t>
            </w:r>
            <w:r w:rsidR="00AC3A8B" w:rsidRPr="005C55C3">
              <w:rPr>
                <w:sz w:val="24"/>
                <w:szCs w:val="24"/>
              </w:rPr>
              <w:t>kararları,</w:t>
            </w:r>
          </w:p>
          <w:p w:rsidR="00AC3A8B" w:rsidRPr="005C55C3" w:rsidRDefault="0010745B" w:rsidP="0010745B">
            <w:pPr>
              <w:pStyle w:val="TableParagraph"/>
              <w:tabs>
                <w:tab w:val="left" w:pos="302"/>
              </w:tabs>
              <w:spacing w:before="29"/>
              <w:ind w:left="11"/>
              <w:jc w:val="both"/>
              <w:rPr>
                <w:sz w:val="24"/>
                <w:szCs w:val="24"/>
              </w:rPr>
            </w:pPr>
            <w:r w:rsidRPr="0010745B">
              <w:rPr>
                <w:b/>
                <w:sz w:val="24"/>
                <w:szCs w:val="24"/>
              </w:rPr>
              <w:t>6-</w:t>
            </w:r>
            <w:r w:rsidR="00AC3A8B" w:rsidRPr="005C55C3">
              <w:rPr>
                <w:sz w:val="24"/>
                <w:szCs w:val="24"/>
              </w:rPr>
              <w:t>Türkiye Cumhuriyeti</w:t>
            </w:r>
            <w:r w:rsidR="005C55C3">
              <w:rPr>
                <w:sz w:val="24"/>
                <w:szCs w:val="24"/>
              </w:rPr>
              <w:t xml:space="preserve"> </w:t>
            </w:r>
            <w:r w:rsidR="00AC3A8B" w:rsidRPr="005C55C3">
              <w:rPr>
                <w:sz w:val="24"/>
                <w:szCs w:val="24"/>
              </w:rPr>
              <w:t>pasaportları,</w:t>
            </w:r>
          </w:p>
          <w:p w:rsidR="00AC3A8B" w:rsidRPr="005C55C3" w:rsidRDefault="0010745B" w:rsidP="0010745B">
            <w:pPr>
              <w:pStyle w:val="TableParagraph"/>
              <w:tabs>
                <w:tab w:val="left" w:pos="305"/>
              </w:tabs>
              <w:spacing w:before="29" w:line="249" w:lineRule="auto"/>
              <w:ind w:left="11"/>
              <w:jc w:val="both"/>
              <w:rPr>
                <w:sz w:val="24"/>
                <w:szCs w:val="24"/>
              </w:rPr>
            </w:pPr>
            <w:r w:rsidRPr="0010745B">
              <w:rPr>
                <w:b/>
                <w:sz w:val="24"/>
                <w:szCs w:val="24"/>
              </w:rPr>
              <w:t>7-</w:t>
            </w:r>
            <w:r w:rsidR="00AC3A8B" w:rsidRPr="005C55C3">
              <w:rPr>
                <w:sz w:val="24"/>
                <w:szCs w:val="24"/>
              </w:rPr>
              <w:t>Vatandaşlık durumunu veya nüfusa kayıtlı olduğu yeri gösterir olmak kaydıyla, okul diploması, tasdikname veya diğer belgeler ile çalışılan kurumlarca veri</w:t>
            </w:r>
            <w:r w:rsidR="003E6AEC" w:rsidRPr="005C55C3">
              <w:rPr>
                <w:sz w:val="24"/>
                <w:szCs w:val="24"/>
              </w:rPr>
              <w:t>lmiş onaylı kimlik belgeleri</w:t>
            </w:r>
          </w:p>
          <w:p w:rsidR="00A44404" w:rsidRPr="005C55C3" w:rsidRDefault="00A44404" w:rsidP="00A44404">
            <w:pPr>
              <w:pStyle w:val="TableParagraph"/>
              <w:tabs>
                <w:tab w:val="left" w:pos="305"/>
              </w:tabs>
              <w:spacing w:before="29" w:line="249" w:lineRule="auto"/>
              <w:ind w:left="103" w:right="215"/>
              <w:rPr>
                <w:sz w:val="24"/>
                <w:szCs w:val="24"/>
              </w:rPr>
            </w:pPr>
          </w:p>
        </w:tc>
        <w:tc>
          <w:tcPr>
            <w:tcW w:w="1843" w:type="dxa"/>
          </w:tcPr>
          <w:p w:rsidR="00AC3A8B" w:rsidRPr="00F80642" w:rsidRDefault="00AC3A8B" w:rsidP="00356E20">
            <w:pPr>
              <w:pStyle w:val="TableParagraph"/>
              <w:jc w:val="center"/>
              <w:rPr>
                <w:b/>
                <w:sz w:val="24"/>
                <w:szCs w:val="24"/>
              </w:rPr>
            </w:pPr>
          </w:p>
          <w:p w:rsidR="00AC3A8B" w:rsidRPr="00F80642" w:rsidRDefault="00AC3A8B" w:rsidP="00356E20">
            <w:pPr>
              <w:pStyle w:val="TableParagraph"/>
              <w:jc w:val="center"/>
              <w:rPr>
                <w:b/>
                <w:sz w:val="24"/>
                <w:szCs w:val="24"/>
              </w:rPr>
            </w:pPr>
          </w:p>
          <w:p w:rsidR="00AC3A8B" w:rsidRPr="00F80642" w:rsidRDefault="00AC3A8B" w:rsidP="00356E20">
            <w:pPr>
              <w:pStyle w:val="TableParagraph"/>
              <w:jc w:val="center"/>
              <w:rPr>
                <w:b/>
                <w:sz w:val="24"/>
                <w:szCs w:val="24"/>
              </w:rPr>
            </w:pPr>
          </w:p>
          <w:p w:rsidR="00AC3A8B" w:rsidRPr="00F80642" w:rsidRDefault="00AC3A8B" w:rsidP="00356E20">
            <w:pPr>
              <w:pStyle w:val="TableParagraph"/>
              <w:jc w:val="center"/>
              <w:rPr>
                <w:b/>
                <w:sz w:val="24"/>
                <w:szCs w:val="24"/>
              </w:rPr>
            </w:pPr>
          </w:p>
          <w:p w:rsidR="00AC3A8B" w:rsidRPr="00F80642" w:rsidRDefault="00AC3A8B" w:rsidP="00356E20">
            <w:pPr>
              <w:pStyle w:val="TableParagraph"/>
              <w:jc w:val="center"/>
              <w:rPr>
                <w:b/>
                <w:sz w:val="24"/>
                <w:szCs w:val="24"/>
              </w:rPr>
            </w:pPr>
          </w:p>
          <w:p w:rsidR="00AC3A8B" w:rsidRPr="00F80642" w:rsidRDefault="00AC3A8B" w:rsidP="00356E20">
            <w:pPr>
              <w:pStyle w:val="TableParagraph"/>
              <w:spacing w:before="9"/>
              <w:jc w:val="center"/>
              <w:rPr>
                <w:b/>
                <w:sz w:val="24"/>
                <w:szCs w:val="24"/>
              </w:rPr>
            </w:pPr>
          </w:p>
          <w:p w:rsidR="00DA2026" w:rsidRDefault="00DA2026" w:rsidP="00356E20">
            <w:pPr>
              <w:pStyle w:val="TableParagraph"/>
              <w:ind w:left="-9" w:right="130"/>
              <w:jc w:val="center"/>
              <w:rPr>
                <w:b/>
                <w:sz w:val="24"/>
                <w:szCs w:val="24"/>
              </w:rPr>
            </w:pPr>
          </w:p>
          <w:p w:rsidR="00DA2026" w:rsidRDefault="00DA2026" w:rsidP="00356E20">
            <w:pPr>
              <w:pStyle w:val="TableParagraph"/>
              <w:ind w:left="-9" w:right="130"/>
              <w:jc w:val="center"/>
              <w:rPr>
                <w:b/>
                <w:sz w:val="24"/>
                <w:szCs w:val="24"/>
              </w:rPr>
            </w:pPr>
          </w:p>
          <w:p w:rsidR="00DA2026" w:rsidRDefault="00DA2026" w:rsidP="00356E20">
            <w:pPr>
              <w:pStyle w:val="TableParagraph"/>
              <w:ind w:left="-9" w:right="130"/>
              <w:jc w:val="center"/>
              <w:rPr>
                <w:b/>
                <w:sz w:val="24"/>
                <w:szCs w:val="24"/>
              </w:rPr>
            </w:pPr>
          </w:p>
          <w:p w:rsidR="00DA2026" w:rsidRDefault="00DA2026" w:rsidP="00356E20">
            <w:pPr>
              <w:pStyle w:val="TableParagraph"/>
              <w:ind w:left="-9" w:right="130"/>
              <w:jc w:val="center"/>
              <w:rPr>
                <w:b/>
                <w:sz w:val="24"/>
                <w:szCs w:val="24"/>
              </w:rPr>
            </w:pPr>
          </w:p>
          <w:p w:rsidR="00AC3A8B" w:rsidRPr="00F80642" w:rsidRDefault="00AC3A8B" w:rsidP="00356E20">
            <w:pPr>
              <w:pStyle w:val="TableParagraph"/>
              <w:ind w:left="-9" w:right="130"/>
              <w:jc w:val="center"/>
              <w:rPr>
                <w:b/>
                <w:sz w:val="24"/>
                <w:szCs w:val="24"/>
              </w:rPr>
            </w:pPr>
            <w:r w:rsidRPr="00F80642">
              <w:rPr>
                <w:b/>
                <w:sz w:val="24"/>
                <w:szCs w:val="24"/>
              </w:rPr>
              <w:t>10 dakika</w:t>
            </w:r>
          </w:p>
        </w:tc>
      </w:tr>
      <w:tr w:rsidR="00112ED3" w:rsidTr="00524C7F">
        <w:trPr>
          <w:trHeight w:val="54"/>
        </w:trPr>
        <w:tc>
          <w:tcPr>
            <w:tcW w:w="820" w:type="dxa"/>
          </w:tcPr>
          <w:p w:rsidR="00112ED3" w:rsidRPr="00F80642" w:rsidRDefault="00112ED3" w:rsidP="00BE6FCE">
            <w:pPr>
              <w:pStyle w:val="TableParagraph"/>
              <w:rPr>
                <w:rFonts w:ascii="Arial Black"/>
                <w:b/>
                <w:sz w:val="24"/>
                <w:szCs w:val="24"/>
              </w:rPr>
            </w:pPr>
          </w:p>
          <w:p w:rsidR="00112ED3" w:rsidRPr="00F80642" w:rsidRDefault="00112ED3" w:rsidP="00BE6FCE">
            <w:pPr>
              <w:pStyle w:val="TableParagraph"/>
              <w:spacing w:before="11"/>
              <w:rPr>
                <w:rFonts w:ascii="Arial Black"/>
                <w:b/>
                <w:sz w:val="24"/>
                <w:szCs w:val="24"/>
              </w:rPr>
            </w:pPr>
          </w:p>
          <w:p w:rsidR="005C55C3" w:rsidRPr="00F80642" w:rsidRDefault="005C55C3" w:rsidP="00BE6FCE">
            <w:pPr>
              <w:pStyle w:val="TableParagraph"/>
              <w:ind w:right="334"/>
              <w:jc w:val="right"/>
              <w:rPr>
                <w:b/>
                <w:sz w:val="24"/>
                <w:szCs w:val="24"/>
              </w:rPr>
            </w:pPr>
          </w:p>
          <w:p w:rsidR="005C55C3" w:rsidRPr="00F80642" w:rsidRDefault="005C55C3" w:rsidP="00BE6FCE">
            <w:pPr>
              <w:pStyle w:val="TableParagraph"/>
              <w:ind w:right="334"/>
              <w:jc w:val="right"/>
              <w:rPr>
                <w:b/>
                <w:sz w:val="24"/>
                <w:szCs w:val="24"/>
              </w:rPr>
            </w:pPr>
          </w:p>
          <w:p w:rsidR="00112ED3" w:rsidRPr="00F80642" w:rsidRDefault="009D0ACE" w:rsidP="00BE6FCE">
            <w:pPr>
              <w:pStyle w:val="TableParagraph"/>
              <w:ind w:right="334"/>
              <w:jc w:val="right"/>
              <w:rPr>
                <w:b/>
                <w:sz w:val="24"/>
                <w:szCs w:val="24"/>
              </w:rPr>
            </w:pPr>
            <w:r>
              <w:rPr>
                <w:b/>
                <w:sz w:val="24"/>
                <w:szCs w:val="24"/>
              </w:rPr>
              <w:t>7</w:t>
            </w:r>
          </w:p>
        </w:tc>
        <w:tc>
          <w:tcPr>
            <w:tcW w:w="2418" w:type="dxa"/>
            <w:vAlign w:val="center"/>
          </w:tcPr>
          <w:p w:rsidR="005C55C3" w:rsidRPr="007411D0" w:rsidRDefault="005C55C3" w:rsidP="007411D0">
            <w:pPr>
              <w:pStyle w:val="TableParagraph"/>
              <w:ind w:right="45"/>
              <w:jc w:val="both"/>
              <w:rPr>
                <w:b/>
                <w:sz w:val="24"/>
                <w:szCs w:val="24"/>
              </w:rPr>
            </w:pPr>
          </w:p>
          <w:p w:rsidR="00112ED3" w:rsidRPr="007411D0" w:rsidRDefault="00A35A30" w:rsidP="0010745B">
            <w:pPr>
              <w:pStyle w:val="TableParagraph"/>
              <w:ind w:right="45"/>
              <w:jc w:val="both"/>
              <w:rPr>
                <w:b/>
                <w:sz w:val="24"/>
                <w:szCs w:val="24"/>
              </w:rPr>
            </w:pPr>
            <w:r w:rsidRPr="007411D0">
              <w:rPr>
                <w:b/>
                <w:sz w:val="24"/>
                <w:szCs w:val="24"/>
              </w:rPr>
              <w:t>KAYIT TAŞIMA/</w:t>
            </w:r>
            <w:r w:rsidR="0010745B">
              <w:rPr>
                <w:b/>
                <w:sz w:val="24"/>
                <w:szCs w:val="24"/>
              </w:rPr>
              <w:t xml:space="preserve"> </w:t>
            </w:r>
            <w:r w:rsidRPr="007411D0">
              <w:rPr>
                <w:b/>
                <w:sz w:val="24"/>
                <w:szCs w:val="24"/>
              </w:rPr>
              <w:t>KAYIT B</w:t>
            </w:r>
            <w:r w:rsidR="0010745B">
              <w:rPr>
                <w:b/>
                <w:sz w:val="24"/>
                <w:szCs w:val="24"/>
              </w:rPr>
              <w:t>İRLEŞTİ</w:t>
            </w:r>
            <w:r w:rsidRPr="007411D0">
              <w:rPr>
                <w:b/>
                <w:sz w:val="24"/>
                <w:szCs w:val="24"/>
              </w:rPr>
              <w:t>RME</w:t>
            </w:r>
          </w:p>
        </w:tc>
        <w:tc>
          <w:tcPr>
            <w:tcW w:w="2824" w:type="dxa"/>
            <w:vAlign w:val="center"/>
          </w:tcPr>
          <w:p w:rsidR="00A603EA" w:rsidRPr="00F80642" w:rsidRDefault="00112ED3" w:rsidP="00FE41D9">
            <w:pPr>
              <w:pStyle w:val="TableParagraph"/>
              <w:tabs>
                <w:tab w:val="left" w:pos="3566"/>
              </w:tabs>
              <w:spacing w:before="34" w:line="254" w:lineRule="auto"/>
              <w:ind w:left="103" w:right="57"/>
              <w:jc w:val="both"/>
              <w:rPr>
                <w:sz w:val="24"/>
                <w:szCs w:val="24"/>
              </w:rPr>
            </w:pPr>
            <w:r w:rsidRPr="00F80642">
              <w:rPr>
                <w:sz w:val="24"/>
                <w:szCs w:val="24"/>
              </w:rPr>
              <w:t xml:space="preserve">5490 </w:t>
            </w:r>
            <w:r w:rsidR="00A35A30" w:rsidRPr="00F80642">
              <w:rPr>
                <w:sz w:val="24"/>
                <w:szCs w:val="24"/>
              </w:rPr>
              <w:t>S</w:t>
            </w:r>
            <w:r w:rsidRPr="00F80642">
              <w:rPr>
                <w:sz w:val="24"/>
                <w:szCs w:val="24"/>
              </w:rPr>
              <w:t>ayılı Nüfus Hizmetl</w:t>
            </w:r>
            <w:r w:rsidR="007404B6" w:rsidRPr="00F80642">
              <w:rPr>
                <w:sz w:val="24"/>
                <w:szCs w:val="24"/>
              </w:rPr>
              <w:t>eri Kanununun Geçici 5</w:t>
            </w:r>
            <w:r w:rsidR="00A6521C">
              <w:rPr>
                <w:sz w:val="24"/>
                <w:szCs w:val="24"/>
              </w:rPr>
              <w:t xml:space="preserve"> inci m</w:t>
            </w:r>
            <w:r w:rsidR="007404B6" w:rsidRPr="00F80642">
              <w:rPr>
                <w:sz w:val="24"/>
                <w:szCs w:val="24"/>
              </w:rPr>
              <w:t xml:space="preserve">addesi, </w:t>
            </w:r>
            <w:r w:rsidRPr="00F80642">
              <w:rPr>
                <w:sz w:val="24"/>
                <w:szCs w:val="24"/>
              </w:rPr>
              <w:t>Nüfus Hizmetleri Kanununun Uygulanmasına İlişkin Yönetmeliğin 49, 67 ve 86</w:t>
            </w:r>
            <w:r w:rsidR="00A6521C">
              <w:rPr>
                <w:sz w:val="24"/>
                <w:szCs w:val="24"/>
              </w:rPr>
              <w:t xml:space="preserve"> ncı m</w:t>
            </w:r>
            <w:r w:rsidRPr="00F80642">
              <w:rPr>
                <w:sz w:val="24"/>
                <w:szCs w:val="24"/>
              </w:rPr>
              <w:t>addeleri</w:t>
            </w:r>
          </w:p>
        </w:tc>
        <w:tc>
          <w:tcPr>
            <w:tcW w:w="7796" w:type="dxa"/>
            <w:vAlign w:val="center"/>
          </w:tcPr>
          <w:p w:rsidR="00112ED3" w:rsidRPr="005C55C3" w:rsidRDefault="00112ED3" w:rsidP="0010745B">
            <w:pPr>
              <w:pStyle w:val="TableParagraph"/>
              <w:ind w:left="103" w:right="867"/>
              <w:rPr>
                <w:sz w:val="24"/>
                <w:szCs w:val="24"/>
              </w:rPr>
            </w:pPr>
            <w:r w:rsidRPr="005C55C3">
              <w:rPr>
                <w:sz w:val="24"/>
                <w:szCs w:val="24"/>
              </w:rPr>
              <w:t xml:space="preserve">Dilekçe veya </w:t>
            </w:r>
            <w:r w:rsidR="00A35A30" w:rsidRPr="005C55C3">
              <w:rPr>
                <w:sz w:val="24"/>
                <w:szCs w:val="24"/>
              </w:rPr>
              <w:t xml:space="preserve"> </w:t>
            </w:r>
            <w:r w:rsidR="00D460D0">
              <w:rPr>
                <w:sz w:val="24"/>
                <w:szCs w:val="24"/>
              </w:rPr>
              <w:t>m</w:t>
            </w:r>
            <w:r w:rsidRPr="005C55C3">
              <w:rPr>
                <w:sz w:val="24"/>
                <w:szCs w:val="24"/>
              </w:rPr>
              <w:t>ahkeme kararı</w:t>
            </w:r>
          </w:p>
        </w:tc>
        <w:tc>
          <w:tcPr>
            <w:tcW w:w="1843" w:type="dxa"/>
          </w:tcPr>
          <w:p w:rsidR="00112ED3" w:rsidRPr="00F80642" w:rsidRDefault="00112ED3" w:rsidP="00356E20">
            <w:pPr>
              <w:pStyle w:val="TableParagraph"/>
              <w:jc w:val="center"/>
              <w:rPr>
                <w:b/>
                <w:sz w:val="24"/>
                <w:szCs w:val="24"/>
              </w:rPr>
            </w:pPr>
          </w:p>
          <w:p w:rsidR="00112ED3" w:rsidRPr="00F80642" w:rsidRDefault="00112ED3" w:rsidP="00356E20">
            <w:pPr>
              <w:pStyle w:val="TableParagraph"/>
              <w:spacing w:before="11"/>
              <w:jc w:val="center"/>
              <w:rPr>
                <w:b/>
                <w:sz w:val="24"/>
                <w:szCs w:val="24"/>
              </w:rPr>
            </w:pPr>
          </w:p>
          <w:p w:rsidR="005C55C3" w:rsidRPr="00F80642" w:rsidRDefault="005C55C3" w:rsidP="00356E20">
            <w:pPr>
              <w:pStyle w:val="TableParagraph"/>
              <w:ind w:left="-150" w:right="130"/>
              <w:jc w:val="center"/>
              <w:rPr>
                <w:b/>
                <w:sz w:val="24"/>
                <w:szCs w:val="24"/>
              </w:rPr>
            </w:pPr>
          </w:p>
          <w:p w:rsidR="00DA2026" w:rsidRDefault="00DA2026" w:rsidP="00356E20">
            <w:pPr>
              <w:pStyle w:val="TableParagraph"/>
              <w:ind w:left="-150" w:right="130"/>
              <w:jc w:val="center"/>
              <w:rPr>
                <w:b/>
                <w:sz w:val="24"/>
                <w:szCs w:val="24"/>
              </w:rPr>
            </w:pPr>
          </w:p>
          <w:p w:rsidR="00DA2026" w:rsidRDefault="00DA2026" w:rsidP="00356E20">
            <w:pPr>
              <w:pStyle w:val="TableParagraph"/>
              <w:ind w:left="-150" w:right="130"/>
              <w:jc w:val="center"/>
              <w:rPr>
                <w:b/>
                <w:sz w:val="24"/>
                <w:szCs w:val="24"/>
              </w:rPr>
            </w:pPr>
          </w:p>
          <w:p w:rsidR="00112ED3" w:rsidRPr="00F80642" w:rsidRDefault="00112ED3" w:rsidP="00356E20">
            <w:pPr>
              <w:pStyle w:val="TableParagraph"/>
              <w:ind w:left="-150" w:right="130"/>
              <w:jc w:val="center"/>
              <w:rPr>
                <w:b/>
                <w:sz w:val="24"/>
                <w:szCs w:val="24"/>
              </w:rPr>
            </w:pPr>
            <w:r w:rsidRPr="00F80642">
              <w:rPr>
                <w:b/>
                <w:sz w:val="24"/>
                <w:szCs w:val="24"/>
              </w:rPr>
              <w:t>10 dakika</w:t>
            </w:r>
          </w:p>
        </w:tc>
      </w:tr>
      <w:tr w:rsidR="00A93F42" w:rsidTr="00524C7F">
        <w:trPr>
          <w:trHeight w:val="54"/>
        </w:trPr>
        <w:tc>
          <w:tcPr>
            <w:tcW w:w="820" w:type="dxa"/>
            <w:vAlign w:val="center"/>
          </w:tcPr>
          <w:p w:rsidR="00A93F42" w:rsidRPr="00F80642" w:rsidRDefault="00A93F42" w:rsidP="00C71B87">
            <w:pPr>
              <w:pStyle w:val="TableParagraph"/>
              <w:ind w:right="334"/>
              <w:jc w:val="center"/>
              <w:rPr>
                <w:b/>
                <w:sz w:val="24"/>
                <w:szCs w:val="24"/>
              </w:rPr>
            </w:pPr>
            <w:r w:rsidRPr="00F80642">
              <w:rPr>
                <w:b/>
                <w:sz w:val="24"/>
                <w:szCs w:val="24"/>
              </w:rPr>
              <w:t xml:space="preserve">  </w:t>
            </w:r>
            <w:r w:rsidR="009D0ACE">
              <w:rPr>
                <w:b/>
                <w:sz w:val="24"/>
                <w:szCs w:val="24"/>
              </w:rPr>
              <w:t>8</w:t>
            </w:r>
          </w:p>
        </w:tc>
        <w:tc>
          <w:tcPr>
            <w:tcW w:w="2418" w:type="dxa"/>
            <w:vAlign w:val="center"/>
          </w:tcPr>
          <w:p w:rsidR="00A93F42" w:rsidRPr="007411D0" w:rsidRDefault="00A35A30" w:rsidP="0010745B">
            <w:pPr>
              <w:pStyle w:val="TableParagraph"/>
              <w:ind w:right="45"/>
              <w:jc w:val="center"/>
              <w:rPr>
                <w:b/>
                <w:sz w:val="24"/>
                <w:szCs w:val="24"/>
              </w:rPr>
            </w:pPr>
            <w:r w:rsidRPr="007411D0">
              <w:rPr>
                <w:b/>
                <w:sz w:val="24"/>
                <w:szCs w:val="24"/>
              </w:rPr>
              <w:t>TANIMA</w:t>
            </w:r>
            <w:r w:rsidR="000A6CED">
              <w:rPr>
                <w:b/>
                <w:sz w:val="24"/>
                <w:szCs w:val="24"/>
              </w:rPr>
              <w:t xml:space="preserve"> İŞLEMLERİ BAŞVURUSU</w:t>
            </w:r>
          </w:p>
        </w:tc>
        <w:tc>
          <w:tcPr>
            <w:tcW w:w="2824" w:type="dxa"/>
            <w:vAlign w:val="center"/>
          </w:tcPr>
          <w:p w:rsidR="00A93F42" w:rsidRPr="00FE41D9" w:rsidRDefault="00A93F42" w:rsidP="00A6521C">
            <w:pPr>
              <w:pStyle w:val="TableParagraph"/>
              <w:spacing w:line="256" w:lineRule="auto"/>
              <w:ind w:left="103" w:right="57"/>
              <w:jc w:val="both"/>
            </w:pPr>
            <w:r w:rsidRPr="00FE41D9">
              <w:t>4721 Sa</w:t>
            </w:r>
            <w:r w:rsidR="00CD4D65" w:rsidRPr="00FE41D9">
              <w:t>yılı Türk Medeni Kanununun 282</w:t>
            </w:r>
            <w:r w:rsidR="00A6521C" w:rsidRPr="00FE41D9">
              <w:t xml:space="preserve"> inci</w:t>
            </w:r>
            <w:r w:rsidR="005C55C3" w:rsidRPr="00FE41D9">
              <w:t xml:space="preserve"> </w:t>
            </w:r>
            <w:r w:rsidR="00CD4D65" w:rsidRPr="00FE41D9">
              <w:t>m</w:t>
            </w:r>
            <w:r w:rsidRPr="00FE41D9">
              <w:t>addesi</w:t>
            </w:r>
            <w:r w:rsidR="00CD4D65" w:rsidRPr="00FE41D9">
              <w:t>,</w:t>
            </w:r>
            <w:r w:rsidRPr="00FE41D9">
              <w:t xml:space="preserve"> 5940 Sayılı Nüfus Hizmetleri Kanununun 28</w:t>
            </w:r>
            <w:r w:rsidR="00A6521C" w:rsidRPr="00FE41D9">
              <w:t xml:space="preserve"> inci</w:t>
            </w:r>
            <w:r w:rsidR="005C55C3" w:rsidRPr="00FE41D9">
              <w:t xml:space="preserve"> </w:t>
            </w:r>
            <w:r w:rsidRPr="00FE41D9">
              <w:t xml:space="preserve">maddesi, </w:t>
            </w:r>
            <w:r w:rsidR="00A6521C" w:rsidRPr="00FE41D9">
              <w:t xml:space="preserve">5490 Sayılı </w:t>
            </w:r>
            <w:r w:rsidRPr="00FE41D9">
              <w:t>Nüfus Hizmetleri Kanununun Uygulanmasına İlişkin Yönetmeliğin 107, 108, 109</w:t>
            </w:r>
            <w:r w:rsidR="00A6521C" w:rsidRPr="00FE41D9">
              <w:t xml:space="preserve"> uncu</w:t>
            </w:r>
            <w:r w:rsidRPr="00FE41D9">
              <w:t xml:space="preserve"> maddesi</w:t>
            </w:r>
          </w:p>
        </w:tc>
        <w:tc>
          <w:tcPr>
            <w:tcW w:w="7796" w:type="dxa"/>
          </w:tcPr>
          <w:p w:rsidR="00F32AEB" w:rsidRPr="0010745B" w:rsidRDefault="00F32AEB" w:rsidP="0010745B">
            <w:pPr>
              <w:jc w:val="both"/>
              <w:rPr>
                <w:sz w:val="24"/>
                <w:szCs w:val="24"/>
              </w:rPr>
            </w:pPr>
            <w:r w:rsidRPr="0010745B">
              <w:rPr>
                <w:b/>
                <w:sz w:val="24"/>
                <w:szCs w:val="24"/>
              </w:rPr>
              <w:t>1</w:t>
            </w:r>
            <w:r w:rsidRPr="0010745B">
              <w:rPr>
                <w:sz w:val="24"/>
                <w:szCs w:val="24"/>
              </w:rPr>
              <w:t>-</w:t>
            </w:r>
            <w:r w:rsidR="00A93F42" w:rsidRPr="0010745B">
              <w:rPr>
                <w:sz w:val="24"/>
                <w:szCs w:val="24"/>
              </w:rPr>
              <w:t>Tanıma; babanın, nüfus memuruna, mahkemeye, notere veya konsolosluğa yazılı başvurarak düzenlenen resmî senette ya da vasiyetnamede belirtilen çocuğun</w:t>
            </w:r>
            <w:r w:rsidR="00C94E83" w:rsidRPr="0010745B">
              <w:rPr>
                <w:sz w:val="24"/>
                <w:szCs w:val="24"/>
              </w:rPr>
              <w:t xml:space="preserve"> </w:t>
            </w:r>
            <w:r w:rsidR="00A93F42" w:rsidRPr="0010745B">
              <w:rPr>
                <w:sz w:val="24"/>
                <w:szCs w:val="24"/>
              </w:rPr>
              <w:t>kendisinden olduğunu beyan</w:t>
            </w:r>
            <w:r w:rsidR="005C55C3" w:rsidRPr="0010745B">
              <w:rPr>
                <w:sz w:val="24"/>
                <w:szCs w:val="24"/>
              </w:rPr>
              <w:t xml:space="preserve"> </w:t>
            </w:r>
            <w:r w:rsidR="00A93F42" w:rsidRPr="0010745B">
              <w:rPr>
                <w:sz w:val="24"/>
                <w:szCs w:val="24"/>
              </w:rPr>
              <w:t>etmesi</w:t>
            </w:r>
            <w:r w:rsidR="00FF7A18" w:rsidRPr="0010745B">
              <w:rPr>
                <w:sz w:val="24"/>
                <w:szCs w:val="24"/>
              </w:rPr>
              <w:t xml:space="preserve"> ile yapılır.</w:t>
            </w:r>
            <w:r w:rsidR="005C55C3" w:rsidRPr="0010745B">
              <w:rPr>
                <w:sz w:val="24"/>
                <w:szCs w:val="24"/>
              </w:rPr>
              <w:t xml:space="preserve"> </w:t>
            </w:r>
            <w:r w:rsidR="00FF7A18" w:rsidRPr="0010745B">
              <w:rPr>
                <w:sz w:val="24"/>
                <w:szCs w:val="24"/>
              </w:rPr>
              <w:t>Tanıma beyanında bulunan kimse küçük veya kısıtlı ise veli veya vasisinin de rızası gerekir.</w:t>
            </w:r>
            <w:r w:rsidR="004E58ED" w:rsidRPr="0010745B">
              <w:rPr>
                <w:sz w:val="24"/>
                <w:szCs w:val="24"/>
              </w:rPr>
              <w:t xml:space="preserve"> </w:t>
            </w:r>
          </w:p>
          <w:p w:rsidR="00F32AEB" w:rsidRPr="0010745B" w:rsidRDefault="00F32AEB" w:rsidP="0010745B">
            <w:pPr>
              <w:jc w:val="both"/>
              <w:rPr>
                <w:sz w:val="24"/>
                <w:szCs w:val="24"/>
              </w:rPr>
            </w:pPr>
            <w:r w:rsidRPr="0010745B">
              <w:rPr>
                <w:b/>
                <w:sz w:val="24"/>
                <w:szCs w:val="24"/>
              </w:rPr>
              <w:t xml:space="preserve"> 2-</w:t>
            </w:r>
            <w:r w:rsidRPr="0010745B">
              <w:rPr>
                <w:sz w:val="24"/>
                <w:szCs w:val="24"/>
              </w:rPr>
              <w:t>Tanıma nüfus müdürlüğünde yapılacak ise Nüfus Cüzdanı veya T.C. Kimlik Kartı ya da kişinin kimliğini ispat edeceği Uluslararası aile cüzdanı, Pasaport, Sürücü Belgesi, Memur Cüzdanı, Askeri Kimlik Kartı, Avukat Kimlik Kartı, Basın Kartı ve Yabancılara Mahsus İkamet Tezkeresi veya Yabancı Ülke Kimlik Kartı gibi kimlik belgesi yerine geçen fotoğraflı bir belge ile müracaat edilecektir.</w:t>
            </w:r>
          </w:p>
          <w:p w:rsidR="008C234F" w:rsidRPr="0010745B" w:rsidRDefault="00F32AEB" w:rsidP="0010745B">
            <w:pPr>
              <w:jc w:val="both"/>
              <w:rPr>
                <w:sz w:val="24"/>
                <w:szCs w:val="24"/>
              </w:rPr>
            </w:pPr>
            <w:r w:rsidRPr="0010745B">
              <w:rPr>
                <w:b/>
                <w:sz w:val="24"/>
                <w:szCs w:val="24"/>
              </w:rPr>
              <w:t>3-</w:t>
            </w:r>
            <w:r w:rsidRPr="0010745B">
              <w:rPr>
                <w:sz w:val="24"/>
                <w:szCs w:val="24"/>
              </w:rPr>
              <w:t>Dilekçe</w:t>
            </w:r>
          </w:p>
          <w:p w:rsidR="00A603EA" w:rsidRPr="005C55C3" w:rsidRDefault="00A603EA" w:rsidP="004E58ED">
            <w:pPr>
              <w:pStyle w:val="TableParagraph"/>
              <w:tabs>
                <w:tab w:val="left" w:pos="320"/>
              </w:tabs>
              <w:spacing w:before="18" w:line="249" w:lineRule="auto"/>
              <w:ind w:left="103" w:right="515"/>
              <w:rPr>
                <w:sz w:val="24"/>
                <w:szCs w:val="24"/>
              </w:rPr>
            </w:pPr>
          </w:p>
        </w:tc>
        <w:tc>
          <w:tcPr>
            <w:tcW w:w="1843" w:type="dxa"/>
            <w:vAlign w:val="center"/>
          </w:tcPr>
          <w:p w:rsidR="00A93F42" w:rsidRPr="00F80642" w:rsidRDefault="009D0ACE" w:rsidP="009D0ACE">
            <w:pPr>
              <w:pStyle w:val="TableParagraph"/>
              <w:ind w:right="-108"/>
              <w:jc w:val="center"/>
              <w:rPr>
                <w:b/>
                <w:sz w:val="24"/>
                <w:szCs w:val="24"/>
              </w:rPr>
            </w:pPr>
            <w:r>
              <w:rPr>
                <w:b/>
                <w:sz w:val="24"/>
                <w:szCs w:val="24"/>
              </w:rPr>
              <w:t>2</w:t>
            </w:r>
            <w:r w:rsidR="00A93F42" w:rsidRPr="00F80642">
              <w:rPr>
                <w:b/>
                <w:sz w:val="24"/>
                <w:szCs w:val="24"/>
              </w:rPr>
              <w:t>0 dakika</w:t>
            </w:r>
          </w:p>
        </w:tc>
      </w:tr>
      <w:tr w:rsidR="00A93F42" w:rsidTr="00524C7F">
        <w:trPr>
          <w:trHeight w:val="54"/>
        </w:trPr>
        <w:tc>
          <w:tcPr>
            <w:tcW w:w="820" w:type="dxa"/>
            <w:vAlign w:val="center"/>
          </w:tcPr>
          <w:p w:rsidR="00A93F42" w:rsidRPr="00F80642" w:rsidRDefault="00A93F42" w:rsidP="0010745B">
            <w:pPr>
              <w:pStyle w:val="TableParagraph"/>
              <w:tabs>
                <w:tab w:val="left" w:pos="0"/>
              </w:tabs>
              <w:ind w:right="320"/>
              <w:jc w:val="center"/>
              <w:rPr>
                <w:b/>
                <w:sz w:val="24"/>
                <w:szCs w:val="24"/>
              </w:rPr>
            </w:pPr>
          </w:p>
          <w:p w:rsidR="00C42C0A" w:rsidRPr="00F80642" w:rsidRDefault="00C42C0A" w:rsidP="0010745B">
            <w:pPr>
              <w:pStyle w:val="TableParagraph"/>
              <w:tabs>
                <w:tab w:val="left" w:pos="0"/>
              </w:tabs>
              <w:ind w:right="320"/>
              <w:jc w:val="center"/>
              <w:rPr>
                <w:b/>
                <w:sz w:val="24"/>
                <w:szCs w:val="24"/>
              </w:rPr>
            </w:pPr>
          </w:p>
          <w:p w:rsidR="00C42C0A" w:rsidRPr="00F80642" w:rsidRDefault="009D0ACE" w:rsidP="0010745B">
            <w:pPr>
              <w:pStyle w:val="AralkYok"/>
              <w:jc w:val="center"/>
              <w:rPr>
                <w:b/>
                <w:sz w:val="24"/>
                <w:szCs w:val="24"/>
              </w:rPr>
            </w:pPr>
            <w:r>
              <w:rPr>
                <w:b/>
                <w:sz w:val="24"/>
                <w:szCs w:val="24"/>
              </w:rPr>
              <w:t>9</w:t>
            </w:r>
          </w:p>
        </w:tc>
        <w:tc>
          <w:tcPr>
            <w:tcW w:w="2418" w:type="dxa"/>
            <w:vAlign w:val="center"/>
          </w:tcPr>
          <w:p w:rsidR="00A93F42" w:rsidRPr="007411D0" w:rsidRDefault="00A93F42" w:rsidP="0010745B">
            <w:pPr>
              <w:pStyle w:val="TableParagraph"/>
              <w:spacing w:before="2"/>
              <w:ind w:right="45"/>
              <w:jc w:val="center"/>
              <w:rPr>
                <w:b/>
                <w:sz w:val="24"/>
                <w:szCs w:val="24"/>
              </w:rPr>
            </w:pPr>
          </w:p>
          <w:p w:rsidR="00D41445" w:rsidRPr="007411D0" w:rsidRDefault="00D41445" w:rsidP="0010745B">
            <w:pPr>
              <w:pStyle w:val="TableParagraph"/>
              <w:ind w:right="45"/>
              <w:jc w:val="center"/>
              <w:rPr>
                <w:b/>
                <w:sz w:val="24"/>
                <w:szCs w:val="24"/>
              </w:rPr>
            </w:pPr>
          </w:p>
          <w:p w:rsidR="00A93F42" w:rsidRPr="007411D0" w:rsidRDefault="00A35A30" w:rsidP="0010745B">
            <w:pPr>
              <w:pStyle w:val="TableParagraph"/>
              <w:ind w:right="45"/>
              <w:jc w:val="center"/>
              <w:rPr>
                <w:b/>
                <w:sz w:val="24"/>
                <w:szCs w:val="24"/>
              </w:rPr>
            </w:pPr>
            <w:r w:rsidRPr="007411D0">
              <w:rPr>
                <w:b/>
                <w:sz w:val="24"/>
                <w:szCs w:val="24"/>
              </w:rPr>
              <w:t>ÖLÜM</w:t>
            </w:r>
          </w:p>
        </w:tc>
        <w:tc>
          <w:tcPr>
            <w:tcW w:w="2824" w:type="dxa"/>
            <w:vAlign w:val="center"/>
          </w:tcPr>
          <w:p w:rsidR="00A93F42" w:rsidRPr="00F80642" w:rsidRDefault="00A93F42" w:rsidP="00F80642">
            <w:pPr>
              <w:pStyle w:val="TableParagraph"/>
              <w:spacing w:before="154" w:line="254" w:lineRule="auto"/>
              <w:ind w:left="103" w:right="34"/>
              <w:jc w:val="both"/>
              <w:rPr>
                <w:sz w:val="24"/>
                <w:szCs w:val="24"/>
              </w:rPr>
            </w:pPr>
            <w:r w:rsidRPr="00F80642">
              <w:rPr>
                <w:sz w:val="24"/>
                <w:szCs w:val="24"/>
              </w:rPr>
              <w:t>5490 Sayılı Nüfus Hizmetleri Kanununun 31, 32, 33</w:t>
            </w:r>
            <w:r w:rsidR="00A6521C">
              <w:rPr>
                <w:sz w:val="24"/>
                <w:szCs w:val="24"/>
              </w:rPr>
              <w:t xml:space="preserve"> üncü maddeleri ile 5490 Sayılı</w:t>
            </w:r>
            <w:r w:rsidRPr="00F80642">
              <w:rPr>
                <w:sz w:val="24"/>
                <w:szCs w:val="24"/>
              </w:rPr>
              <w:t xml:space="preserve"> Nüfus Hizmetleri Kanununun Uygulanmasına İlişkin Yönetmeliğin 65 den 78 e kadar olan maddeleri</w:t>
            </w:r>
          </w:p>
        </w:tc>
        <w:tc>
          <w:tcPr>
            <w:tcW w:w="7796" w:type="dxa"/>
          </w:tcPr>
          <w:p w:rsidR="00A603EA" w:rsidRPr="00C42C0A" w:rsidRDefault="00A603EA" w:rsidP="0010745B">
            <w:pPr>
              <w:pStyle w:val="TableParagraph"/>
              <w:spacing w:before="34" w:line="249" w:lineRule="auto"/>
              <w:ind w:left="11"/>
              <w:rPr>
                <w:sz w:val="24"/>
                <w:szCs w:val="24"/>
              </w:rPr>
            </w:pPr>
          </w:p>
          <w:p w:rsidR="00A93F42" w:rsidRPr="00C42C0A" w:rsidRDefault="00A93F42" w:rsidP="0010745B">
            <w:pPr>
              <w:pStyle w:val="TableParagraph"/>
              <w:spacing w:before="34" w:line="249" w:lineRule="auto"/>
              <w:ind w:left="11"/>
              <w:jc w:val="both"/>
              <w:rPr>
                <w:sz w:val="24"/>
                <w:szCs w:val="24"/>
              </w:rPr>
            </w:pPr>
            <w:r w:rsidRPr="005D56FC">
              <w:rPr>
                <w:b/>
                <w:sz w:val="24"/>
                <w:szCs w:val="24"/>
              </w:rPr>
              <w:t>1</w:t>
            </w:r>
            <w:r w:rsidRPr="00C42C0A">
              <w:rPr>
                <w:sz w:val="24"/>
                <w:szCs w:val="24"/>
              </w:rPr>
              <w:t>-Ölümü tespit eden kurum tarafından düzenlenerek Nüfus Müdürlüğüne gönderilen 2 nüsha Mernis ölüm bildirimi</w:t>
            </w:r>
          </w:p>
          <w:p w:rsidR="00A603EA" w:rsidRDefault="00A93F42" w:rsidP="0010745B">
            <w:pPr>
              <w:pStyle w:val="TableParagraph"/>
              <w:spacing w:before="22" w:line="249" w:lineRule="auto"/>
              <w:ind w:left="11"/>
              <w:jc w:val="both"/>
              <w:rPr>
                <w:sz w:val="24"/>
                <w:szCs w:val="24"/>
              </w:rPr>
            </w:pPr>
            <w:r w:rsidRPr="005D56FC">
              <w:rPr>
                <w:b/>
                <w:sz w:val="24"/>
                <w:szCs w:val="24"/>
              </w:rPr>
              <w:t>2</w:t>
            </w:r>
            <w:r w:rsidRPr="00C42C0A">
              <w:rPr>
                <w:sz w:val="24"/>
                <w:szCs w:val="24"/>
              </w:rPr>
              <w:t xml:space="preserve">-Bildirim sırasında herhangi bir belge verilemediği takdirde; </w:t>
            </w:r>
            <w:r w:rsidR="00FA24E0" w:rsidRPr="00C42C0A">
              <w:rPr>
                <w:sz w:val="24"/>
                <w:szCs w:val="24"/>
              </w:rPr>
              <w:t>ölüm beyanının doğruluğu</w:t>
            </w:r>
            <w:r w:rsidR="00C42C0A">
              <w:rPr>
                <w:sz w:val="24"/>
                <w:szCs w:val="24"/>
              </w:rPr>
              <w:t xml:space="preserve"> </w:t>
            </w:r>
            <w:r w:rsidR="00FA24E0" w:rsidRPr="00C42C0A">
              <w:rPr>
                <w:sz w:val="24"/>
                <w:szCs w:val="24"/>
              </w:rPr>
              <w:t>nüfus müdürlüğünce tahkik et</w:t>
            </w:r>
            <w:r w:rsidR="0067419B" w:rsidRPr="00C42C0A">
              <w:rPr>
                <w:sz w:val="24"/>
                <w:szCs w:val="24"/>
              </w:rPr>
              <w:t>tirildikten sonra</w:t>
            </w:r>
            <w:r w:rsidR="00FA24E0" w:rsidRPr="00C42C0A">
              <w:rPr>
                <w:sz w:val="24"/>
                <w:szCs w:val="24"/>
              </w:rPr>
              <w:t xml:space="preserve"> düzenlenecek ölüm tutanağı, mülki idare amirinin onayı ile </w:t>
            </w:r>
            <w:r w:rsidR="00AF398A" w:rsidRPr="00C42C0A">
              <w:rPr>
                <w:sz w:val="24"/>
                <w:szCs w:val="24"/>
              </w:rPr>
              <w:t>işleme konulur.</w:t>
            </w:r>
          </w:p>
          <w:p w:rsidR="005D56FC" w:rsidRPr="00C42C0A" w:rsidRDefault="005D56FC" w:rsidP="0010745B">
            <w:pPr>
              <w:pStyle w:val="TableParagraph"/>
              <w:spacing w:before="22" w:line="249" w:lineRule="auto"/>
              <w:ind w:left="11"/>
              <w:jc w:val="both"/>
              <w:rPr>
                <w:sz w:val="24"/>
                <w:szCs w:val="24"/>
              </w:rPr>
            </w:pPr>
          </w:p>
          <w:p w:rsidR="00297501" w:rsidRDefault="00297501" w:rsidP="0010745B">
            <w:pPr>
              <w:pStyle w:val="Balk1"/>
              <w:tabs>
                <w:tab w:val="clear" w:pos="567"/>
              </w:tabs>
              <w:spacing w:line="240" w:lineRule="exact"/>
              <w:ind w:left="11"/>
              <w:jc w:val="left"/>
              <w:outlineLvl w:val="0"/>
              <w:rPr>
                <w:rFonts w:ascii="Times New Roman" w:hAnsi="Times New Roman"/>
              </w:rPr>
            </w:pPr>
            <w:r w:rsidRPr="005D56FC">
              <w:rPr>
                <w:rFonts w:ascii="Times New Roman" w:hAnsi="Times New Roman"/>
              </w:rPr>
              <w:t>3-Ölü olduğu halde aile kütüklerinde sağ görünenler</w:t>
            </w:r>
          </w:p>
          <w:p w:rsidR="005D56FC" w:rsidRPr="005D56FC" w:rsidRDefault="005D56FC" w:rsidP="0010745B">
            <w:pPr>
              <w:ind w:left="11"/>
              <w:rPr>
                <w:lang w:val="tr-TR" w:eastAsia="tr-TR"/>
              </w:rPr>
            </w:pPr>
          </w:p>
          <w:p w:rsidR="00297501" w:rsidRPr="005D56FC" w:rsidRDefault="00297501" w:rsidP="0010745B">
            <w:pPr>
              <w:spacing w:line="240" w:lineRule="exact"/>
              <w:ind w:left="11"/>
              <w:jc w:val="both"/>
              <w:rPr>
                <w:sz w:val="24"/>
                <w:szCs w:val="24"/>
              </w:rPr>
            </w:pPr>
            <w:r w:rsidRPr="005D56FC">
              <w:rPr>
                <w:sz w:val="24"/>
                <w:szCs w:val="24"/>
              </w:rPr>
              <w:t>1</w:t>
            </w:r>
            <w:r w:rsidR="005D56FC" w:rsidRPr="005D56FC">
              <w:rPr>
                <w:sz w:val="24"/>
                <w:szCs w:val="24"/>
              </w:rPr>
              <w:t>-</w:t>
            </w:r>
            <w:r w:rsidRPr="005D56FC">
              <w:rPr>
                <w:sz w:val="24"/>
                <w:szCs w:val="24"/>
              </w:rPr>
              <w:t>Ölmüş olduğu halde aile kütüklerinde sağ görülenlere ait ölüm tutanakları, ölüm olayını gösterir belge ile başvurulması halinde nüfus müdürlüklerince düzenlenir ve gerekli işlem yapılır. Herhangi bir belge ibraz edilememesi durumunda ölüm beyanının doğruluğu nüfus müdürlüklerince tahkik ettirildikten sonra düzenlenecek ölüm tutanağı, mülkî idare amirinin emri ile işleme konulur.</w:t>
            </w:r>
          </w:p>
          <w:p w:rsidR="00AF398A" w:rsidRDefault="00297501" w:rsidP="0010745B">
            <w:pPr>
              <w:spacing w:line="240" w:lineRule="exact"/>
              <w:ind w:left="11"/>
              <w:jc w:val="both"/>
              <w:rPr>
                <w:sz w:val="24"/>
                <w:szCs w:val="24"/>
              </w:rPr>
            </w:pPr>
            <w:r w:rsidRPr="005D56FC">
              <w:rPr>
                <w:sz w:val="24"/>
                <w:szCs w:val="24"/>
              </w:rPr>
              <w:t>2</w:t>
            </w:r>
            <w:r w:rsidR="005D56FC" w:rsidRPr="005D56FC">
              <w:rPr>
                <w:sz w:val="24"/>
                <w:szCs w:val="24"/>
              </w:rPr>
              <w:t>-</w:t>
            </w:r>
            <w:r w:rsidRPr="005D56FC">
              <w:rPr>
                <w:b/>
                <w:sz w:val="24"/>
                <w:szCs w:val="24"/>
              </w:rPr>
              <w:t xml:space="preserve">(Ek: 19/10/2017-7039/8 md.) </w:t>
            </w:r>
            <w:r w:rsidRPr="005D56FC">
              <w:rPr>
                <w:sz w:val="24"/>
                <w:szCs w:val="24"/>
              </w:rPr>
              <w:t>Merkezî veri tabanında yer alan kayıtlara göre uzun süre işlem görmeyen ve yaşı itibarıyla ölü olması muhtemel kişiler Genel Müdürlükçe tespit edilir. Tespit edilen kayıtların araştırılması mülkî idare amirinin emriyle kolluk kuvvetlerine yaptırılır. Araştırma sonucu ölü oldukları tespit edilenlerin ölümleri tescil edilir.</w:t>
            </w:r>
          </w:p>
          <w:p w:rsidR="00297501" w:rsidRPr="00C42C0A" w:rsidRDefault="00297501" w:rsidP="0010745B">
            <w:pPr>
              <w:pStyle w:val="TableParagraph"/>
              <w:spacing w:before="22" w:line="249" w:lineRule="auto"/>
              <w:ind w:left="11"/>
              <w:rPr>
                <w:sz w:val="24"/>
                <w:szCs w:val="24"/>
              </w:rPr>
            </w:pPr>
          </w:p>
        </w:tc>
        <w:tc>
          <w:tcPr>
            <w:tcW w:w="1843" w:type="dxa"/>
          </w:tcPr>
          <w:p w:rsidR="00A93F42" w:rsidRPr="00F80642" w:rsidRDefault="00A93F42" w:rsidP="00356E20">
            <w:pPr>
              <w:pStyle w:val="TableParagraph"/>
              <w:spacing w:before="6"/>
              <w:jc w:val="center"/>
              <w:rPr>
                <w:b/>
                <w:sz w:val="24"/>
                <w:szCs w:val="24"/>
              </w:rPr>
            </w:pPr>
          </w:p>
          <w:p w:rsidR="005D56FC" w:rsidRPr="00F80642" w:rsidRDefault="005D56FC" w:rsidP="00627FCD">
            <w:pPr>
              <w:pStyle w:val="TableParagraph"/>
              <w:ind w:left="114" w:right="117"/>
              <w:jc w:val="both"/>
              <w:rPr>
                <w:b/>
                <w:sz w:val="24"/>
                <w:szCs w:val="24"/>
              </w:rPr>
            </w:pPr>
          </w:p>
          <w:p w:rsidR="005D56FC" w:rsidRPr="00F80642" w:rsidRDefault="005D56FC" w:rsidP="00627FCD">
            <w:pPr>
              <w:pStyle w:val="TableParagraph"/>
              <w:ind w:left="114" w:right="117"/>
              <w:jc w:val="both"/>
              <w:rPr>
                <w:b/>
                <w:sz w:val="24"/>
                <w:szCs w:val="24"/>
              </w:rPr>
            </w:pPr>
          </w:p>
          <w:p w:rsidR="00D41445" w:rsidRPr="00F80642" w:rsidRDefault="00D41445" w:rsidP="00627FCD">
            <w:pPr>
              <w:pStyle w:val="TableParagraph"/>
              <w:ind w:left="114" w:right="117"/>
              <w:jc w:val="both"/>
              <w:rPr>
                <w:b/>
                <w:sz w:val="24"/>
                <w:szCs w:val="24"/>
              </w:rPr>
            </w:pPr>
          </w:p>
          <w:p w:rsidR="00D41445" w:rsidRPr="00F80642" w:rsidRDefault="00D41445" w:rsidP="00627FCD">
            <w:pPr>
              <w:pStyle w:val="TableParagraph"/>
              <w:ind w:left="114" w:right="117"/>
              <w:jc w:val="both"/>
              <w:rPr>
                <w:b/>
                <w:sz w:val="24"/>
                <w:szCs w:val="24"/>
              </w:rPr>
            </w:pPr>
          </w:p>
          <w:p w:rsidR="00D41445" w:rsidRPr="00F80642" w:rsidRDefault="00D41445" w:rsidP="00627FCD">
            <w:pPr>
              <w:pStyle w:val="TableParagraph"/>
              <w:ind w:left="114" w:right="117"/>
              <w:jc w:val="both"/>
              <w:rPr>
                <w:b/>
                <w:sz w:val="24"/>
                <w:szCs w:val="24"/>
              </w:rPr>
            </w:pPr>
          </w:p>
          <w:p w:rsidR="005D56FC" w:rsidRPr="00F80642" w:rsidRDefault="005D56FC" w:rsidP="00627FCD">
            <w:pPr>
              <w:pStyle w:val="TableParagraph"/>
              <w:ind w:left="114" w:right="117"/>
              <w:jc w:val="both"/>
              <w:rPr>
                <w:b/>
                <w:sz w:val="24"/>
                <w:szCs w:val="24"/>
              </w:rPr>
            </w:pPr>
          </w:p>
          <w:p w:rsidR="005D56FC" w:rsidRPr="00F80642" w:rsidRDefault="005D56FC" w:rsidP="00627FCD">
            <w:pPr>
              <w:pStyle w:val="TableParagraph"/>
              <w:ind w:left="114" w:right="117"/>
              <w:jc w:val="both"/>
              <w:rPr>
                <w:b/>
                <w:sz w:val="24"/>
                <w:szCs w:val="24"/>
              </w:rPr>
            </w:pPr>
          </w:p>
          <w:p w:rsidR="00A93F42" w:rsidRDefault="00A93F42" w:rsidP="00627FCD">
            <w:pPr>
              <w:pStyle w:val="TableParagraph"/>
              <w:ind w:left="114" w:right="117"/>
              <w:jc w:val="both"/>
              <w:rPr>
                <w:b/>
                <w:sz w:val="24"/>
                <w:szCs w:val="24"/>
              </w:rPr>
            </w:pPr>
            <w:r w:rsidRPr="00F80642">
              <w:rPr>
                <w:b/>
                <w:sz w:val="24"/>
                <w:szCs w:val="24"/>
              </w:rPr>
              <w:t>1-</w:t>
            </w:r>
            <w:r w:rsidR="00356E20" w:rsidRPr="00F80642">
              <w:rPr>
                <w:b/>
                <w:sz w:val="24"/>
                <w:szCs w:val="24"/>
              </w:rPr>
              <w:t>5</w:t>
            </w:r>
            <w:r w:rsidRPr="00F80642">
              <w:rPr>
                <w:b/>
                <w:sz w:val="24"/>
                <w:szCs w:val="24"/>
              </w:rPr>
              <w:t xml:space="preserve"> dakika</w:t>
            </w:r>
          </w:p>
          <w:p w:rsidR="00A93F42" w:rsidRPr="00F80642" w:rsidRDefault="009D0ACE" w:rsidP="009D0ACE">
            <w:pPr>
              <w:pStyle w:val="TableParagraph"/>
              <w:spacing w:before="31" w:line="249" w:lineRule="auto"/>
              <w:ind w:left="117" w:right="117"/>
              <w:jc w:val="both"/>
              <w:rPr>
                <w:b/>
                <w:sz w:val="24"/>
                <w:szCs w:val="24"/>
              </w:rPr>
            </w:pPr>
            <w:r>
              <w:rPr>
                <w:b/>
                <w:sz w:val="24"/>
                <w:szCs w:val="24"/>
              </w:rPr>
              <w:t>ile t</w:t>
            </w:r>
            <w:r w:rsidR="00D32CBA" w:rsidRPr="00F80642">
              <w:rPr>
                <w:b/>
                <w:sz w:val="24"/>
                <w:szCs w:val="24"/>
              </w:rPr>
              <w:t>ahkikatın sonuçlanm</w:t>
            </w:r>
            <w:r>
              <w:rPr>
                <w:b/>
                <w:sz w:val="24"/>
                <w:szCs w:val="24"/>
              </w:rPr>
              <w:t>a</w:t>
            </w:r>
            <w:r w:rsidR="00D32CBA" w:rsidRPr="00F80642">
              <w:rPr>
                <w:b/>
                <w:sz w:val="24"/>
                <w:szCs w:val="24"/>
              </w:rPr>
              <w:t xml:space="preserve"> süresi </w:t>
            </w:r>
          </w:p>
        </w:tc>
      </w:tr>
      <w:tr w:rsidR="009B57E0" w:rsidTr="00524C7F">
        <w:trPr>
          <w:trHeight w:val="419"/>
        </w:trPr>
        <w:tc>
          <w:tcPr>
            <w:tcW w:w="820" w:type="dxa"/>
          </w:tcPr>
          <w:p w:rsidR="009B57E0" w:rsidRPr="00F80642" w:rsidRDefault="009B57E0" w:rsidP="00BE6FCE">
            <w:pPr>
              <w:pStyle w:val="TableParagraph"/>
              <w:rPr>
                <w:rFonts w:ascii="Arial Black"/>
                <w:b/>
                <w:sz w:val="24"/>
                <w:szCs w:val="24"/>
              </w:rPr>
            </w:pPr>
          </w:p>
          <w:p w:rsidR="009B57E0" w:rsidRPr="00F80642" w:rsidRDefault="009B57E0" w:rsidP="00BE6FCE">
            <w:pPr>
              <w:pStyle w:val="TableParagraph"/>
              <w:spacing w:before="5"/>
              <w:rPr>
                <w:rFonts w:ascii="Arial Black"/>
                <w:b/>
                <w:sz w:val="24"/>
                <w:szCs w:val="24"/>
              </w:rPr>
            </w:pPr>
          </w:p>
          <w:p w:rsidR="00D41445" w:rsidRPr="00F80642" w:rsidRDefault="00D41445" w:rsidP="00BE6FCE">
            <w:pPr>
              <w:pStyle w:val="TableParagraph"/>
              <w:ind w:right="334"/>
              <w:jc w:val="right"/>
              <w:rPr>
                <w:b/>
                <w:sz w:val="24"/>
                <w:szCs w:val="24"/>
              </w:rPr>
            </w:pPr>
          </w:p>
          <w:p w:rsidR="00D41445" w:rsidRPr="00F80642" w:rsidRDefault="00D41445" w:rsidP="00BE6FCE">
            <w:pPr>
              <w:pStyle w:val="TableParagraph"/>
              <w:ind w:right="334"/>
              <w:jc w:val="right"/>
              <w:rPr>
                <w:b/>
                <w:sz w:val="24"/>
                <w:szCs w:val="24"/>
              </w:rPr>
            </w:pPr>
          </w:p>
          <w:p w:rsidR="009B57E0" w:rsidRPr="00F80642" w:rsidRDefault="00C71B87" w:rsidP="00BE6FCE">
            <w:pPr>
              <w:pStyle w:val="TableParagraph"/>
              <w:ind w:right="334"/>
              <w:jc w:val="right"/>
              <w:rPr>
                <w:b/>
                <w:sz w:val="24"/>
                <w:szCs w:val="24"/>
              </w:rPr>
            </w:pPr>
            <w:r w:rsidRPr="00F80642">
              <w:rPr>
                <w:b/>
                <w:sz w:val="24"/>
                <w:szCs w:val="24"/>
              </w:rPr>
              <w:t>1</w:t>
            </w:r>
            <w:r w:rsidR="00F73EF8">
              <w:rPr>
                <w:b/>
                <w:sz w:val="24"/>
                <w:szCs w:val="24"/>
              </w:rPr>
              <w:t>0</w:t>
            </w:r>
          </w:p>
        </w:tc>
        <w:tc>
          <w:tcPr>
            <w:tcW w:w="2418" w:type="dxa"/>
            <w:vAlign w:val="center"/>
          </w:tcPr>
          <w:p w:rsidR="009B57E0" w:rsidRPr="007411D0" w:rsidRDefault="005D56FC" w:rsidP="007411D0">
            <w:pPr>
              <w:pStyle w:val="TableParagraph"/>
              <w:spacing w:before="1" w:line="252" w:lineRule="auto"/>
              <w:ind w:right="45"/>
              <w:jc w:val="both"/>
              <w:rPr>
                <w:b/>
                <w:sz w:val="24"/>
                <w:szCs w:val="24"/>
              </w:rPr>
            </w:pPr>
            <w:r w:rsidRPr="007411D0">
              <w:rPr>
                <w:b/>
                <w:sz w:val="24"/>
                <w:szCs w:val="24"/>
              </w:rPr>
              <w:t>MADDİ</w:t>
            </w:r>
            <w:r w:rsidR="00A35A30" w:rsidRPr="007411D0">
              <w:rPr>
                <w:b/>
                <w:sz w:val="24"/>
                <w:szCs w:val="24"/>
              </w:rPr>
              <w:t xml:space="preserve"> HATA / İDARECE KAYIT DÜZELTME / KAYIT TAMAMLAM</w:t>
            </w:r>
            <w:r w:rsidRPr="007411D0">
              <w:rPr>
                <w:b/>
                <w:sz w:val="24"/>
                <w:szCs w:val="24"/>
              </w:rPr>
              <w:t>A</w:t>
            </w:r>
          </w:p>
        </w:tc>
        <w:tc>
          <w:tcPr>
            <w:tcW w:w="2824" w:type="dxa"/>
            <w:vAlign w:val="center"/>
          </w:tcPr>
          <w:p w:rsidR="00D41445" w:rsidRPr="00F80642" w:rsidRDefault="00627FCD" w:rsidP="00FE41D9">
            <w:pPr>
              <w:pStyle w:val="TableParagraph"/>
              <w:spacing w:before="52" w:line="278" w:lineRule="auto"/>
              <w:ind w:left="103" w:right="34"/>
              <w:jc w:val="both"/>
              <w:rPr>
                <w:sz w:val="24"/>
                <w:szCs w:val="24"/>
              </w:rPr>
            </w:pPr>
            <w:r w:rsidRPr="00F80642">
              <w:rPr>
                <w:sz w:val="24"/>
                <w:szCs w:val="24"/>
              </w:rPr>
              <w:t>5490 S</w:t>
            </w:r>
            <w:r w:rsidR="009B57E0" w:rsidRPr="00F80642">
              <w:rPr>
                <w:sz w:val="24"/>
                <w:szCs w:val="24"/>
              </w:rPr>
              <w:t>ayıl</w:t>
            </w:r>
            <w:r w:rsidR="00A6521C">
              <w:rPr>
                <w:sz w:val="24"/>
                <w:szCs w:val="24"/>
              </w:rPr>
              <w:t>ı Nüfus Hizmetleri Kanununun 38 inci</w:t>
            </w:r>
            <w:r w:rsidR="009B57E0" w:rsidRPr="00F80642">
              <w:rPr>
                <w:sz w:val="24"/>
                <w:szCs w:val="24"/>
              </w:rPr>
              <w:t xml:space="preserve"> </w:t>
            </w:r>
            <w:r w:rsidR="00A1004E" w:rsidRPr="00F80642">
              <w:rPr>
                <w:sz w:val="24"/>
                <w:szCs w:val="24"/>
              </w:rPr>
              <w:t>m</w:t>
            </w:r>
            <w:r w:rsidR="009B57E0" w:rsidRPr="00F80642">
              <w:rPr>
                <w:sz w:val="24"/>
                <w:szCs w:val="24"/>
              </w:rPr>
              <w:t>addesi</w:t>
            </w:r>
            <w:r w:rsidR="00A1004E" w:rsidRPr="00F80642">
              <w:rPr>
                <w:sz w:val="24"/>
                <w:szCs w:val="24"/>
              </w:rPr>
              <w:t>,</w:t>
            </w:r>
            <w:r w:rsidR="009B57E0" w:rsidRPr="00F80642">
              <w:rPr>
                <w:sz w:val="24"/>
                <w:szCs w:val="24"/>
              </w:rPr>
              <w:t xml:space="preserve"> Nüfus Hizmetleri Kanununun Uygulanmasına İlişkin Yönetmeliğin 79, 80 ve 81</w:t>
            </w:r>
            <w:r w:rsidR="00A6521C">
              <w:rPr>
                <w:sz w:val="24"/>
                <w:szCs w:val="24"/>
              </w:rPr>
              <w:t xml:space="preserve"> inci</w:t>
            </w:r>
            <w:r w:rsidR="009B57E0" w:rsidRPr="00F80642">
              <w:rPr>
                <w:sz w:val="24"/>
                <w:szCs w:val="24"/>
              </w:rPr>
              <w:t xml:space="preserve"> </w:t>
            </w:r>
            <w:r w:rsidR="00A6521C">
              <w:rPr>
                <w:sz w:val="24"/>
                <w:szCs w:val="24"/>
              </w:rPr>
              <w:t>m</w:t>
            </w:r>
            <w:r w:rsidR="009B57E0" w:rsidRPr="00F80642">
              <w:rPr>
                <w:sz w:val="24"/>
                <w:szCs w:val="24"/>
              </w:rPr>
              <w:t>addeleri</w:t>
            </w:r>
          </w:p>
        </w:tc>
        <w:tc>
          <w:tcPr>
            <w:tcW w:w="7796" w:type="dxa"/>
          </w:tcPr>
          <w:p w:rsidR="009B57E0" w:rsidRPr="005D56FC" w:rsidRDefault="009B57E0" w:rsidP="00DA2026">
            <w:pPr>
              <w:pStyle w:val="TableParagraph"/>
              <w:ind w:left="11"/>
              <w:rPr>
                <w:rFonts w:ascii="Arial Black"/>
                <w:b/>
                <w:sz w:val="24"/>
                <w:szCs w:val="24"/>
              </w:rPr>
            </w:pPr>
          </w:p>
          <w:p w:rsidR="009B57E0" w:rsidRPr="005D56FC" w:rsidRDefault="009B57E0" w:rsidP="00DA2026">
            <w:pPr>
              <w:pStyle w:val="TableParagraph"/>
              <w:spacing w:before="1"/>
              <w:ind w:left="11"/>
              <w:rPr>
                <w:rFonts w:ascii="Arial Black"/>
                <w:b/>
                <w:sz w:val="24"/>
                <w:szCs w:val="24"/>
              </w:rPr>
            </w:pPr>
          </w:p>
          <w:p w:rsidR="009B57E0" w:rsidRPr="005D56FC" w:rsidRDefault="009B57E0" w:rsidP="00DA2026">
            <w:pPr>
              <w:pStyle w:val="TableParagraph"/>
              <w:spacing w:before="1"/>
              <w:ind w:left="11"/>
              <w:rPr>
                <w:sz w:val="24"/>
                <w:szCs w:val="24"/>
              </w:rPr>
            </w:pPr>
            <w:r w:rsidRPr="005D56FC">
              <w:rPr>
                <w:sz w:val="24"/>
                <w:szCs w:val="24"/>
              </w:rPr>
              <w:t>Dilekçe</w:t>
            </w:r>
            <w:r w:rsidR="0067419B" w:rsidRPr="005D56FC">
              <w:rPr>
                <w:sz w:val="24"/>
                <w:szCs w:val="24"/>
              </w:rPr>
              <w:t xml:space="preserve"> ve beyanda bulunanın kimliğini kanıtlayıcı belge</w:t>
            </w:r>
          </w:p>
        </w:tc>
        <w:tc>
          <w:tcPr>
            <w:tcW w:w="1843" w:type="dxa"/>
          </w:tcPr>
          <w:p w:rsidR="009B57E0" w:rsidRPr="00F80642" w:rsidRDefault="009B57E0" w:rsidP="00356E20">
            <w:pPr>
              <w:pStyle w:val="TableParagraph"/>
              <w:jc w:val="center"/>
              <w:rPr>
                <w:b/>
                <w:sz w:val="24"/>
                <w:szCs w:val="24"/>
              </w:rPr>
            </w:pPr>
          </w:p>
          <w:p w:rsidR="009B57E0" w:rsidRPr="00F80642" w:rsidRDefault="009B57E0" w:rsidP="00356E20">
            <w:pPr>
              <w:pStyle w:val="TableParagraph"/>
              <w:spacing w:before="1"/>
              <w:jc w:val="center"/>
              <w:rPr>
                <w:b/>
                <w:sz w:val="24"/>
                <w:szCs w:val="24"/>
              </w:rPr>
            </w:pPr>
          </w:p>
          <w:p w:rsidR="00D41445" w:rsidRPr="00F80642" w:rsidRDefault="00D41445" w:rsidP="00356E20">
            <w:pPr>
              <w:pStyle w:val="TableParagraph"/>
              <w:spacing w:before="1"/>
              <w:jc w:val="center"/>
              <w:rPr>
                <w:b/>
                <w:sz w:val="24"/>
                <w:szCs w:val="24"/>
              </w:rPr>
            </w:pPr>
          </w:p>
          <w:p w:rsidR="00D41445" w:rsidRPr="00F80642" w:rsidRDefault="00D41445" w:rsidP="00356E20">
            <w:pPr>
              <w:pStyle w:val="TableParagraph"/>
              <w:spacing w:before="1"/>
              <w:jc w:val="center"/>
              <w:rPr>
                <w:b/>
                <w:sz w:val="24"/>
                <w:szCs w:val="24"/>
              </w:rPr>
            </w:pPr>
          </w:p>
          <w:p w:rsidR="009B57E0" w:rsidRPr="00F80642" w:rsidRDefault="009B57E0" w:rsidP="00356E20">
            <w:pPr>
              <w:pStyle w:val="TableParagraph"/>
              <w:spacing w:before="1"/>
              <w:jc w:val="center"/>
              <w:rPr>
                <w:b/>
                <w:sz w:val="24"/>
                <w:szCs w:val="24"/>
              </w:rPr>
            </w:pPr>
            <w:r w:rsidRPr="00F80642">
              <w:rPr>
                <w:b/>
                <w:sz w:val="24"/>
                <w:szCs w:val="24"/>
              </w:rPr>
              <w:t>10 dakika</w:t>
            </w:r>
          </w:p>
        </w:tc>
      </w:tr>
      <w:tr w:rsidR="00A1004E" w:rsidTr="00524C7F">
        <w:trPr>
          <w:trHeight w:val="376"/>
        </w:trPr>
        <w:tc>
          <w:tcPr>
            <w:tcW w:w="820" w:type="dxa"/>
          </w:tcPr>
          <w:p w:rsidR="00A1004E" w:rsidRPr="00F80642" w:rsidRDefault="00A1004E" w:rsidP="00BE6FCE">
            <w:pPr>
              <w:pStyle w:val="TableParagraph"/>
              <w:rPr>
                <w:rFonts w:ascii="Arial Black"/>
                <w:b/>
                <w:sz w:val="24"/>
                <w:szCs w:val="24"/>
              </w:rPr>
            </w:pPr>
          </w:p>
          <w:p w:rsidR="00A1004E" w:rsidRPr="00F80642" w:rsidRDefault="00A1004E" w:rsidP="00BE6FCE">
            <w:pPr>
              <w:pStyle w:val="TableParagraph"/>
              <w:spacing w:before="1"/>
              <w:rPr>
                <w:rFonts w:ascii="Arial Black"/>
                <w:b/>
                <w:sz w:val="24"/>
                <w:szCs w:val="24"/>
              </w:rPr>
            </w:pPr>
          </w:p>
          <w:p w:rsidR="00D41445" w:rsidRPr="00F80642" w:rsidRDefault="00D41445" w:rsidP="00BE6FCE">
            <w:pPr>
              <w:pStyle w:val="TableParagraph"/>
              <w:spacing w:before="1"/>
              <w:ind w:right="334"/>
              <w:jc w:val="right"/>
              <w:rPr>
                <w:b/>
                <w:sz w:val="24"/>
                <w:szCs w:val="24"/>
              </w:rPr>
            </w:pPr>
          </w:p>
          <w:p w:rsidR="00A1004E" w:rsidRPr="00F80642" w:rsidRDefault="00C71B87" w:rsidP="00BE6FCE">
            <w:pPr>
              <w:pStyle w:val="TableParagraph"/>
              <w:spacing w:before="1"/>
              <w:ind w:right="334"/>
              <w:jc w:val="right"/>
              <w:rPr>
                <w:b/>
                <w:sz w:val="24"/>
                <w:szCs w:val="24"/>
              </w:rPr>
            </w:pPr>
            <w:r w:rsidRPr="00F80642">
              <w:rPr>
                <w:b/>
                <w:sz w:val="24"/>
                <w:szCs w:val="24"/>
              </w:rPr>
              <w:t>1</w:t>
            </w:r>
            <w:r w:rsidR="00F73EF8">
              <w:rPr>
                <w:b/>
                <w:sz w:val="24"/>
                <w:szCs w:val="24"/>
              </w:rPr>
              <w:t>1</w:t>
            </w:r>
          </w:p>
        </w:tc>
        <w:tc>
          <w:tcPr>
            <w:tcW w:w="2418" w:type="dxa"/>
            <w:vAlign w:val="center"/>
          </w:tcPr>
          <w:p w:rsidR="00A1004E" w:rsidRPr="007411D0" w:rsidRDefault="00A35A30" w:rsidP="007411D0">
            <w:pPr>
              <w:pStyle w:val="TableParagraph"/>
              <w:spacing w:line="249" w:lineRule="auto"/>
              <w:ind w:right="45"/>
              <w:jc w:val="both"/>
              <w:rPr>
                <w:b/>
                <w:sz w:val="24"/>
                <w:szCs w:val="24"/>
              </w:rPr>
            </w:pPr>
            <w:r w:rsidRPr="007411D0">
              <w:rPr>
                <w:b/>
                <w:sz w:val="24"/>
                <w:szCs w:val="24"/>
              </w:rPr>
              <w:t>ÖNCEKİ SOYADINI KULLANMA TALEBİ</w:t>
            </w:r>
          </w:p>
        </w:tc>
        <w:tc>
          <w:tcPr>
            <w:tcW w:w="2824" w:type="dxa"/>
            <w:vAlign w:val="center"/>
          </w:tcPr>
          <w:p w:rsidR="00A1004E" w:rsidRPr="00F80642" w:rsidRDefault="00A35A30" w:rsidP="0010745B">
            <w:pPr>
              <w:pStyle w:val="TableParagraph"/>
              <w:tabs>
                <w:tab w:val="left" w:pos="3623"/>
              </w:tabs>
              <w:spacing w:before="34" w:line="256" w:lineRule="auto"/>
              <w:ind w:left="103"/>
              <w:jc w:val="both"/>
              <w:rPr>
                <w:sz w:val="24"/>
                <w:szCs w:val="24"/>
              </w:rPr>
            </w:pPr>
            <w:r w:rsidRPr="00F80642">
              <w:rPr>
                <w:sz w:val="24"/>
                <w:szCs w:val="24"/>
              </w:rPr>
              <w:t xml:space="preserve">5490 Sayılı </w:t>
            </w:r>
            <w:r w:rsidR="00A1004E" w:rsidRPr="00F80642">
              <w:rPr>
                <w:sz w:val="24"/>
                <w:szCs w:val="24"/>
              </w:rPr>
              <w:t>Nüfus Hizm</w:t>
            </w:r>
            <w:r w:rsidR="00A6521C">
              <w:rPr>
                <w:sz w:val="24"/>
                <w:szCs w:val="24"/>
              </w:rPr>
              <w:t>etleri Kanununun Uygulanmasına İ</w:t>
            </w:r>
            <w:r w:rsidR="00A1004E" w:rsidRPr="00F80642">
              <w:rPr>
                <w:sz w:val="24"/>
                <w:szCs w:val="24"/>
              </w:rPr>
              <w:t>lişkin Yönetmeliğin 55</w:t>
            </w:r>
            <w:r w:rsidR="00A6521C">
              <w:rPr>
                <w:sz w:val="24"/>
                <w:szCs w:val="24"/>
              </w:rPr>
              <w:t xml:space="preserve"> inci</w:t>
            </w:r>
            <w:r w:rsidRPr="00F80642">
              <w:rPr>
                <w:sz w:val="24"/>
                <w:szCs w:val="24"/>
              </w:rPr>
              <w:t xml:space="preserve"> </w:t>
            </w:r>
            <w:r w:rsidR="00A6521C">
              <w:rPr>
                <w:sz w:val="24"/>
                <w:szCs w:val="24"/>
              </w:rPr>
              <w:t>maddesi ve</w:t>
            </w:r>
            <w:r w:rsidR="00A1004E" w:rsidRPr="00F80642">
              <w:rPr>
                <w:sz w:val="24"/>
                <w:szCs w:val="24"/>
              </w:rPr>
              <w:t xml:space="preserve"> 4721 </w:t>
            </w:r>
            <w:r w:rsidR="00A6521C">
              <w:rPr>
                <w:sz w:val="24"/>
                <w:szCs w:val="24"/>
              </w:rPr>
              <w:t>Sayılı Türk Medeni Kanununun 187 inci</w:t>
            </w:r>
            <w:r w:rsidR="00A1004E" w:rsidRPr="00F80642">
              <w:rPr>
                <w:sz w:val="24"/>
                <w:szCs w:val="24"/>
              </w:rPr>
              <w:t xml:space="preserve"> </w:t>
            </w:r>
            <w:r w:rsidR="00A6521C">
              <w:rPr>
                <w:sz w:val="24"/>
                <w:szCs w:val="24"/>
              </w:rPr>
              <w:t>m</w:t>
            </w:r>
            <w:r w:rsidR="00A1004E" w:rsidRPr="00F80642">
              <w:rPr>
                <w:sz w:val="24"/>
                <w:szCs w:val="24"/>
              </w:rPr>
              <w:t>addesi</w:t>
            </w:r>
          </w:p>
          <w:p w:rsidR="00D41445" w:rsidRPr="00F80642" w:rsidRDefault="00D41445" w:rsidP="00F80642">
            <w:pPr>
              <w:pStyle w:val="TableParagraph"/>
              <w:spacing w:before="34" w:line="256" w:lineRule="auto"/>
              <w:ind w:left="103" w:right="421"/>
              <w:jc w:val="both"/>
              <w:rPr>
                <w:sz w:val="24"/>
                <w:szCs w:val="24"/>
              </w:rPr>
            </w:pPr>
          </w:p>
        </w:tc>
        <w:tc>
          <w:tcPr>
            <w:tcW w:w="7796" w:type="dxa"/>
          </w:tcPr>
          <w:p w:rsidR="00A1004E" w:rsidRPr="005D56FC" w:rsidRDefault="00A1004E" w:rsidP="00DA2026">
            <w:pPr>
              <w:pStyle w:val="TableParagraph"/>
              <w:rPr>
                <w:rFonts w:ascii="Arial Black"/>
                <w:b/>
                <w:sz w:val="24"/>
                <w:szCs w:val="24"/>
              </w:rPr>
            </w:pPr>
          </w:p>
          <w:p w:rsidR="00A1004E" w:rsidRPr="005D56FC" w:rsidRDefault="00A1004E" w:rsidP="00DA2026">
            <w:pPr>
              <w:pStyle w:val="TableParagraph"/>
              <w:spacing w:before="1"/>
              <w:rPr>
                <w:rFonts w:ascii="Arial Black"/>
                <w:b/>
                <w:sz w:val="24"/>
                <w:szCs w:val="24"/>
              </w:rPr>
            </w:pPr>
          </w:p>
          <w:p w:rsidR="00A1004E" w:rsidRPr="005D56FC" w:rsidRDefault="00A1004E" w:rsidP="00DA2026">
            <w:pPr>
              <w:pStyle w:val="TableParagraph"/>
              <w:spacing w:before="1"/>
              <w:ind w:left="103"/>
              <w:rPr>
                <w:sz w:val="24"/>
                <w:szCs w:val="24"/>
              </w:rPr>
            </w:pPr>
            <w:r w:rsidRPr="005D56FC">
              <w:rPr>
                <w:sz w:val="24"/>
                <w:szCs w:val="24"/>
              </w:rPr>
              <w:t>Dilekçe</w:t>
            </w:r>
            <w:r w:rsidR="0067419B" w:rsidRPr="005D56FC">
              <w:rPr>
                <w:sz w:val="24"/>
                <w:szCs w:val="24"/>
              </w:rPr>
              <w:t xml:space="preserve"> ve beyanda bulunanın kimliğini kanıtlayıcı belge</w:t>
            </w:r>
          </w:p>
        </w:tc>
        <w:tc>
          <w:tcPr>
            <w:tcW w:w="1843" w:type="dxa"/>
          </w:tcPr>
          <w:p w:rsidR="00A1004E" w:rsidRPr="00F80642" w:rsidRDefault="00A1004E" w:rsidP="00356E20">
            <w:pPr>
              <w:pStyle w:val="TableParagraph"/>
              <w:jc w:val="center"/>
              <w:rPr>
                <w:b/>
                <w:sz w:val="24"/>
                <w:szCs w:val="24"/>
              </w:rPr>
            </w:pPr>
          </w:p>
          <w:p w:rsidR="00A1004E" w:rsidRPr="00F80642" w:rsidRDefault="00A1004E" w:rsidP="00356E20">
            <w:pPr>
              <w:pStyle w:val="TableParagraph"/>
              <w:spacing w:before="1"/>
              <w:jc w:val="center"/>
              <w:rPr>
                <w:b/>
                <w:sz w:val="24"/>
                <w:szCs w:val="24"/>
              </w:rPr>
            </w:pPr>
          </w:p>
          <w:p w:rsidR="00D41445" w:rsidRPr="00F80642" w:rsidRDefault="00D41445" w:rsidP="00356E20">
            <w:pPr>
              <w:pStyle w:val="TableParagraph"/>
              <w:tabs>
                <w:tab w:val="left" w:pos="2259"/>
              </w:tabs>
              <w:spacing w:before="1"/>
              <w:ind w:right="33"/>
              <w:jc w:val="center"/>
              <w:rPr>
                <w:b/>
                <w:sz w:val="24"/>
                <w:szCs w:val="24"/>
              </w:rPr>
            </w:pPr>
          </w:p>
          <w:p w:rsidR="00A1004E" w:rsidRPr="00F80642" w:rsidRDefault="0067419B" w:rsidP="00356E20">
            <w:pPr>
              <w:pStyle w:val="TableParagraph"/>
              <w:tabs>
                <w:tab w:val="left" w:pos="2259"/>
              </w:tabs>
              <w:spacing w:before="1"/>
              <w:ind w:right="33"/>
              <w:jc w:val="center"/>
              <w:rPr>
                <w:b/>
                <w:sz w:val="24"/>
                <w:szCs w:val="24"/>
              </w:rPr>
            </w:pPr>
            <w:r w:rsidRPr="00F80642">
              <w:rPr>
                <w:b/>
                <w:sz w:val="24"/>
                <w:szCs w:val="24"/>
              </w:rPr>
              <w:t>5</w:t>
            </w:r>
            <w:r w:rsidR="00A1004E" w:rsidRPr="00F80642">
              <w:rPr>
                <w:b/>
                <w:sz w:val="24"/>
                <w:szCs w:val="24"/>
              </w:rPr>
              <w:t xml:space="preserve"> dakika</w:t>
            </w:r>
          </w:p>
        </w:tc>
      </w:tr>
      <w:tr w:rsidR="0085787E" w:rsidTr="00524C7F">
        <w:trPr>
          <w:trHeight w:val="376"/>
        </w:trPr>
        <w:tc>
          <w:tcPr>
            <w:tcW w:w="820" w:type="dxa"/>
          </w:tcPr>
          <w:p w:rsidR="0085787E" w:rsidRDefault="0085787E" w:rsidP="00BE6FCE">
            <w:pPr>
              <w:pStyle w:val="TableParagraph"/>
              <w:rPr>
                <w:b/>
                <w:sz w:val="24"/>
                <w:szCs w:val="24"/>
              </w:rPr>
            </w:pPr>
          </w:p>
          <w:p w:rsidR="0085787E" w:rsidRDefault="0085787E" w:rsidP="00BE6FCE">
            <w:pPr>
              <w:pStyle w:val="TableParagraph"/>
              <w:rPr>
                <w:b/>
                <w:sz w:val="24"/>
                <w:szCs w:val="24"/>
              </w:rPr>
            </w:pPr>
          </w:p>
          <w:p w:rsidR="0085787E" w:rsidRDefault="0085787E" w:rsidP="00BE6FCE">
            <w:pPr>
              <w:pStyle w:val="TableParagraph"/>
              <w:rPr>
                <w:b/>
                <w:sz w:val="24"/>
                <w:szCs w:val="24"/>
              </w:rPr>
            </w:pPr>
          </w:p>
          <w:p w:rsidR="0085787E" w:rsidRPr="0085787E" w:rsidRDefault="0085787E" w:rsidP="00BE6FCE">
            <w:pPr>
              <w:pStyle w:val="TableParagraph"/>
              <w:rPr>
                <w:b/>
                <w:sz w:val="24"/>
                <w:szCs w:val="24"/>
              </w:rPr>
            </w:pPr>
            <w:r w:rsidRPr="0085787E">
              <w:rPr>
                <w:b/>
                <w:sz w:val="24"/>
                <w:szCs w:val="24"/>
              </w:rPr>
              <w:t>1</w:t>
            </w:r>
            <w:r w:rsidR="00F73EF8">
              <w:rPr>
                <w:b/>
                <w:sz w:val="24"/>
                <w:szCs w:val="24"/>
              </w:rPr>
              <w:t>2</w:t>
            </w:r>
          </w:p>
        </w:tc>
        <w:tc>
          <w:tcPr>
            <w:tcW w:w="2418" w:type="dxa"/>
            <w:vAlign w:val="center"/>
          </w:tcPr>
          <w:p w:rsidR="0085787E" w:rsidRDefault="0085787E" w:rsidP="007411D0">
            <w:pPr>
              <w:pStyle w:val="TableParagraph"/>
              <w:spacing w:line="249" w:lineRule="auto"/>
              <w:ind w:right="45"/>
              <w:jc w:val="both"/>
              <w:rPr>
                <w:b/>
                <w:sz w:val="24"/>
                <w:szCs w:val="24"/>
              </w:rPr>
            </w:pPr>
          </w:p>
          <w:p w:rsidR="0085787E" w:rsidRDefault="0085787E" w:rsidP="007411D0">
            <w:pPr>
              <w:pStyle w:val="TableParagraph"/>
              <w:spacing w:line="249" w:lineRule="auto"/>
              <w:ind w:right="45"/>
              <w:jc w:val="both"/>
              <w:rPr>
                <w:b/>
                <w:sz w:val="24"/>
                <w:szCs w:val="24"/>
              </w:rPr>
            </w:pPr>
          </w:p>
          <w:p w:rsidR="0085787E" w:rsidRDefault="0085787E" w:rsidP="007411D0">
            <w:pPr>
              <w:pStyle w:val="TableParagraph"/>
              <w:spacing w:line="249" w:lineRule="auto"/>
              <w:ind w:right="45"/>
              <w:jc w:val="both"/>
              <w:rPr>
                <w:b/>
                <w:sz w:val="24"/>
                <w:szCs w:val="24"/>
              </w:rPr>
            </w:pPr>
          </w:p>
          <w:p w:rsidR="0085787E" w:rsidRPr="0085787E" w:rsidRDefault="0085787E" w:rsidP="007411D0">
            <w:pPr>
              <w:pStyle w:val="TableParagraph"/>
              <w:spacing w:line="249" w:lineRule="auto"/>
              <w:ind w:right="45"/>
              <w:jc w:val="both"/>
              <w:rPr>
                <w:b/>
                <w:sz w:val="24"/>
                <w:szCs w:val="24"/>
              </w:rPr>
            </w:pPr>
            <w:r>
              <w:rPr>
                <w:b/>
                <w:sz w:val="24"/>
                <w:szCs w:val="24"/>
              </w:rPr>
              <w:t>DİN DEĞİŞİKLİĞİ TALEBİ</w:t>
            </w:r>
          </w:p>
        </w:tc>
        <w:tc>
          <w:tcPr>
            <w:tcW w:w="2824" w:type="dxa"/>
            <w:vAlign w:val="center"/>
          </w:tcPr>
          <w:p w:rsidR="0085787E" w:rsidRPr="0085787E" w:rsidRDefault="00A6521C" w:rsidP="00A6521C">
            <w:pPr>
              <w:pStyle w:val="TableParagraph"/>
              <w:spacing w:before="34" w:line="256" w:lineRule="auto"/>
              <w:ind w:left="103" w:right="421"/>
              <w:jc w:val="both"/>
              <w:rPr>
                <w:sz w:val="24"/>
                <w:szCs w:val="24"/>
              </w:rPr>
            </w:pPr>
            <w:r w:rsidRPr="00F80642">
              <w:rPr>
                <w:sz w:val="24"/>
                <w:szCs w:val="24"/>
              </w:rPr>
              <w:t xml:space="preserve">5490 Sayılı Nüfus Hizmetleri Kanununun Uygulanmasına </w:t>
            </w:r>
            <w:r>
              <w:rPr>
                <w:sz w:val="24"/>
                <w:szCs w:val="24"/>
              </w:rPr>
              <w:t>İ</w:t>
            </w:r>
            <w:r w:rsidRPr="00F80642">
              <w:rPr>
                <w:sz w:val="24"/>
                <w:szCs w:val="24"/>
              </w:rPr>
              <w:t xml:space="preserve">lişkin Yönetmeliğin </w:t>
            </w:r>
            <w:r>
              <w:rPr>
                <w:sz w:val="24"/>
                <w:szCs w:val="24"/>
              </w:rPr>
              <w:t>82 inci</w:t>
            </w:r>
            <w:r w:rsidRPr="00F80642">
              <w:rPr>
                <w:sz w:val="24"/>
                <w:szCs w:val="24"/>
              </w:rPr>
              <w:t xml:space="preserve"> maddesi,</w:t>
            </w:r>
          </w:p>
        </w:tc>
        <w:tc>
          <w:tcPr>
            <w:tcW w:w="7796" w:type="dxa"/>
          </w:tcPr>
          <w:p w:rsidR="0085787E" w:rsidRDefault="0085787E" w:rsidP="0085787E">
            <w:pPr>
              <w:pStyle w:val="NormalWeb"/>
              <w:spacing w:before="0" w:beforeAutospacing="0" w:after="0" w:afterAutospacing="0"/>
              <w:ind w:right="113"/>
              <w:jc w:val="both"/>
              <w:rPr>
                <w:b/>
              </w:rPr>
            </w:pPr>
          </w:p>
          <w:p w:rsidR="0085787E" w:rsidRPr="008541A9" w:rsidRDefault="0085787E" w:rsidP="0085787E">
            <w:pPr>
              <w:pStyle w:val="NormalWeb"/>
              <w:spacing w:before="0" w:beforeAutospacing="0" w:after="0" w:afterAutospacing="0"/>
              <w:ind w:right="113"/>
              <w:jc w:val="both"/>
            </w:pPr>
            <w:r w:rsidRPr="008E1E45">
              <w:rPr>
                <w:b/>
              </w:rPr>
              <w:t>1-</w:t>
            </w:r>
            <w:r>
              <w:t>N</w:t>
            </w:r>
            <w:r w:rsidRPr="008541A9">
              <w:t xml:space="preserve">üfus </w:t>
            </w:r>
            <w:r>
              <w:t>C</w:t>
            </w:r>
            <w:r w:rsidRPr="008541A9">
              <w:t>üzdanı</w:t>
            </w:r>
            <w:r>
              <w:t xml:space="preserve"> veya T.C. Kimlik Kartı ya da k</w:t>
            </w:r>
            <w:r w:rsidRPr="008541A9">
              <w:t xml:space="preserve">işinin kimliğini ispat edeceği Uluslararası aile cüzdanı, </w:t>
            </w:r>
            <w:r>
              <w:t>P</w:t>
            </w:r>
            <w:r w:rsidRPr="008541A9">
              <w:t xml:space="preserve">asaport, </w:t>
            </w:r>
            <w:r>
              <w:t>S</w:t>
            </w:r>
            <w:r w:rsidRPr="008541A9">
              <w:t xml:space="preserve">ürücü </w:t>
            </w:r>
            <w:r>
              <w:t>B</w:t>
            </w:r>
            <w:r w:rsidRPr="008541A9">
              <w:t>elgesi</w:t>
            </w:r>
            <w:r>
              <w:t>,</w:t>
            </w:r>
            <w:r w:rsidRPr="008541A9">
              <w:t xml:space="preserve"> </w:t>
            </w:r>
            <w:r>
              <w:t>M</w:t>
            </w:r>
            <w:r w:rsidRPr="008541A9">
              <w:t xml:space="preserve">emur </w:t>
            </w:r>
            <w:r>
              <w:t>Cüzdanı</w:t>
            </w:r>
            <w:r w:rsidRPr="008541A9">
              <w:t xml:space="preserve">, </w:t>
            </w:r>
            <w:r>
              <w:t>A</w:t>
            </w:r>
            <w:r w:rsidRPr="008541A9">
              <w:t xml:space="preserve">skeri </w:t>
            </w:r>
            <w:r>
              <w:t>K</w:t>
            </w:r>
            <w:r w:rsidRPr="008541A9">
              <w:t xml:space="preserve">imlik </w:t>
            </w:r>
            <w:r>
              <w:t>Kartı, Avukat K</w:t>
            </w:r>
            <w:r w:rsidRPr="008541A9">
              <w:t xml:space="preserve">imlik </w:t>
            </w:r>
            <w:r>
              <w:t>Kartı, Basın K</w:t>
            </w:r>
            <w:r w:rsidRPr="008541A9">
              <w:t xml:space="preserve">artı </w:t>
            </w:r>
            <w:r>
              <w:t xml:space="preserve">ve </w:t>
            </w:r>
            <w:r w:rsidRPr="008541A9">
              <w:t xml:space="preserve">Yabancılara </w:t>
            </w:r>
            <w:r>
              <w:t>M</w:t>
            </w:r>
            <w:r w:rsidRPr="008541A9">
              <w:t xml:space="preserve">ahsus </w:t>
            </w:r>
            <w:r>
              <w:t>İ</w:t>
            </w:r>
            <w:r w:rsidRPr="008541A9">
              <w:t xml:space="preserve">kamet </w:t>
            </w:r>
            <w:r>
              <w:t xml:space="preserve">Tezkeresi veya </w:t>
            </w:r>
            <w:r w:rsidRPr="008541A9">
              <w:t xml:space="preserve">Yabancı </w:t>
            </w:r>
            <w:r>
              <w:t>Ü</w:t>
            </w:r>
            <w:r w:rsidRPr="008541A9">
              <w:t xml:space="preserve">lke </w:t>
            </w:r>
            <w:r>
              <w:t>Kimlik K</w:t>
            </w:r>
            <w:r w:rsidRPr="008541A9">
              <w:t>artı</w:t>
            </w:r>
            <w:r>
              <w:t xml:space="preserve"> gibi </w:t>
            </w:r>
            <w:r w:rsidRPr="008541A9">
              <w:t xml:space="preserve">kimlik belgesi yerine geçen fotoğraflı </w:t>
            </w:r>
            <w:r>
              <w:t xml:space="preserve">bir </w:t>
            </w:r>
            <w:r w:rsidRPr="008541A9">
              <w:t>belge</w:t>
            </w:r>
            <w:r>
              <w:t xml:space="preserve"> ile müracaat edilecektir.</w:t>
            </w:r>
          </w:p>
          <w:p w:rsidR="0085787E" w:rsidRDefault="0085787E" w:rsidP="0085787E">
            <w:pPr>
              <w:pStyle w:val="NormalWeb"/>
              <w:spacing w:before="0" w:beforeAutospacing="0" w:after="0" w:afterAutospacing="0"/>
              <w:jc w:val="both"/>
            </w:pPr>
            <w:r w:rsidRPr="008E1E45">
              <w:rPr>
                <w:b/>
              </w:rPr>
              <w:t>2-</w:t>
            </w:r>
            <w:r w:rsidRPr="008541A9">
              <w:t>Dilekçe</w:t>
            </w:r>
          </w:p>
          <w:p w:rsidR="0085787E" w:rsidRPr="0085787E" w:rsidRDefault="0085787E" w:rsidP="00DA2026">
            <w:pPr>
              <w:pStyle w:val="TableParagraph"/>
              <w:rPr>
                <w:b/>
                <w:sz w:val="24"/>
                <w:szCs w:val="24"/>
              </w:rPr>
            </w:pPr>
          </w:p>
        </w:tc>
        <w:tc>
          <w:tcPr>
            <w:tcW w:w="1843" w:type="dxa"/>
          </w:tcPr>
          <w:p w:rsidR="00F73EF8" w:rsidRDefault="00F73EF8" w:rsidP="00356E20">
            <w:pPr>
              <w:pStyle w:val="TableParagraph"/>
              <w:jc w:val="center"/>
              <w:rPr>
                <w:b/>
                <w:sz w:val="24"/>
                <w:szCs w:val="24"/>
              </w:rPr>
            </w:pPr>
          </w:p>
          <w:p w:rsidR="00F73EF8" w:rsidRDefault="00F73EF8" w:rsidP="00356E20">
            <w:pPr>
              <w:pStyle w:val="TableParagraph"/>
              <w:jc w:val="center"/>
              <w:rPr>
                <w:b/>
                <w:sz w:val="24"/>
                <w:szCs w:val="24"/>
              </w:rPr>
            </w:pPr>
          </w:p>
          <w:p w:rsidR="00F73EF8" w:rsidRDefault="00F73EF8" w:rsidP="00356E20">
            <w:pPr>
              <w:pStyle w:val="TableParagraph"/>
              <w:jc w:val="center"/>
              <w:rPr>
                <w:b/>
                <w:sz w:val="24"/>
                <w:szCs w:val="24"/>
              </w:rPr>
            </w:pPr>
          </w:p>
          <w:p w:rsidR="00F73EF8" w:rsidRDefault="00F73EF8" w:rsidP="00356E20">
            <w:pPr>
              <w:pStyle w:val="TableParagraph"/>
              <w:jc w:val="center"/>
              <w:rPr>
                <w:b/>
                <w:sz w:val="24"/>
                <w:szCs w:val="24"/>
              </w:rPr>
            </w:pPr>
          </w:p>
          <w:p w:rsidR="0085787E" w:rsidRPr="0085787E" w:rsidRDefault="00F73EF8" w:rsidP="00356E20">
            <w:pPr>
              <w:pStyle w:val="TableParagraph"/>
              <w:jc w:val="center"/>
              <w:rPr>
                <w:b/>
                <w:sz w:val="24"/>
                <w:szCs w:val="24"/>
              </w:rPr>
            </w:pPr>
            <w:r w:rsidRPr="00F80642">
              <w:rPr>
                <w:b/>
                <w:sz w:val="24"/>
                <w:szCs w:val="24"/>
              </w:rPr>
              <w:t>5 dakika</w:t>
            </w:r>
          </w:p>
        </w:tc>
      </w:tr>
      <w:tr w:rsidR="00A603EA" w:rsidTr="00524C7F">
        <w:trPr>
          <w:trHeight w:val="964"/>
        </w:trPr>
        <w:tc>
          <w:tcPr>
            <w:tcW w:w="820" w:type="dxa"/>
          </w:tcPr>
          <w:p w:rsidR="00A603EA" w:rsidRPr="00F80642" w:rsidRDefault="00A603EA" w:rsidP="00BE6FCE">
            <w:pPr>
              <w:pStyle w:val="TableParagraph"/>
              <w:rPr>
                <w:rFonts w:ascii="Arial Black"/>
                <w:b/>
                <w:sz w:val="24"/>
                <w:szCs w:val="24"/>
              </w:rPr>
            </w:pPr>
          </w:p>
          <w:p w:rsidR="00A603EA" w:rsidRPr="00F80642" w:rsidRDefault="00A603EA" w:rsidP="00BE6FCE">
            <w:pPr>
              <w:pStyle w:val="TableParagraph"/>
              <w:rPr>
                <w:rFonts w:ascii="Arial Black"/>
                <w:b/>
                <w:sz w:val="24"/>
                <w:szCs w:val="24"/>
              </w:rPr>
            </w:pPr>
          </w:p>
          <w:p w:rsidR="00A603EA" w:rsidRPr="00F80642" w:rsidRDefault="00A603EA" w:rsidP="00BE6FCE">
            <w:pPr>
              <w:pStyle w:val="TableParagraph"/>
              <w:rPr>
                <w:rFonts w:ascii="Arial Black"/>
                <w:b/>
                <w:sz w:val="24"/>
                <w:szCs w:val="24"/>
              </w:rPr>
            </w:pPr>
          </w:p>
          <w:p w:rsidR="00A603EA" w:rsidRPr="00F80642" w:rsidRDefault="00C71B87" w:rsidP="00524C7F">
            <w:pPr>
              <w:pStyle w:val="TableParagraph"/>
              <w:ind w:right="334"/>
              <w:jc w:val="right"/>
              <w:rPr>
                <w:b/>
                <w:sz w:val="24"/>
                <w:szCs w:val="24"/>
              </w:rPr>
            </w:pPr>
            <w:r w:rsidRPr="00F80642">
              <w:rPr>
                <w:b/>
                <w:sz w:val="24"/>
                <w:szCs w:val="24"/>
              </w:rPr>
              <w:t>1</w:t>
            </w:r>
            <w:r w:rsidR="00524C7F">
              <w:rPr>
                <w:b/>
                <w:sz w:val="24"/>
                <w:szCs w:val="24"/>
              </w:rPr>
              <w:t>3</w:t>
            </w:r>
          </w:p>
        </w:tc>
        <w:tc>
          <w:tcPr>
            <w:tcW w:w="2418" w:type="dxa"/>
            <w:vAlign w:val="center"/>
          </w:tcPr>
          <w:p w:rsidR="00A603EA" w:rsidRPr="007411D0" w:rsidRDefault="00A603EA" w:rsidP="007411D0">
            <w:pPr>
              <w:pStyle w:val="TableParagraph"/>
              <w:spacing w:before="4"/>
              <w:ind w:right="45"/>
              <w:jc w:val="both"/>
              <w:rPr>
                <w:b/>
                <w:sz w:val="24"/>
                <w:szCs w:val="24"/>
              </w:rPr>
            </w:pPr>
          </w:p>
          <w:p w:rsidR="00F81CDD" w:rsidRPr="007411D0" w:rsidRDefault="00A35A30" w:rsidP="006E5326">
            <w:pPr>
              <w:pStyle w:val="TableParagraph"/>
              <w:spacing w:line="249" w:lineRule="auto"/>
              <w:ind w:right="-97"/>
              <w:jc w:val="both"/>
              <w:rPr>
                <w:sz w:val="24"/>
                <w:szCs w:val="24"/>
              </w:rPr>
            </w:pPr>
            <w:r w:rsidRPr="007411D0">
              <w:rPr>
                <w:b/>
                <w:sz w:val="24"/>
                <w:szCs w:val="24"/>
              </w:rPr>
              <w:t>GÖÇMEN OLARAK VEYA YETK</w:t>
            </w:r>
            <w:r w:rsidR="002F541A" w:rsidRPr="007411D0">
              <w:rPr>
                <w:b/>
                <w:sz w:val="24"/>
                <w:szCs w:val="24"/>
              </w:rPr>
              <w:t>İ</w:t>
            </w:r>
            <w:r w:rsidRPr="007411D0">
              <w:rPr>
                <w:b/>
                <w:sz w:val="24"/>
                <w:szCs w:val="24"/>
              </w:rPr>
              <w:t>L</w:t>
            </w:r>
            <w:r w:rsidR="002F541A" w:rsidRPr="007411D0">
              <w:rPr>
                <w:b/>
                <w:sz w:val="24"/>
                <w:szCs w:val="24"/>
              </w:rPr>
              <w:t>İ</w:t>
            </w:r>
            <w:r w:rsidRPr="007411D0">
              <w:rPr>
                <w:b/>
                <w:sz w:val="24"/>
                <w:szCs w:val="24"/>
              </w:rPr>
              <w:t xml:space="preserve"> MAKAM KARARI </w:t>
            </w:r>
            <w:r w:rsidR="002F541A" w:rsidRPr="007411D0">
              <w:rPr>
                <w:b/>
                <w:sz w:val="24"/>
                <w:szCs w:val="24"/>
              </w:rPr>
              <w:t>İ</w:t>
            </w:r>
            <w:r w:rsidRPr="007411D0">
              <w:rPr>
                <w:b/>
                <w:sz w:val="24"/>
                <w:szCs w:val="24"/>
              </w:rPr>
              <w:t>LE TÜRK VATANDAŞLIĞI KAZANANLARIN A</w:t>
            </w:r>
            <w:r w:rsidR="002F541A" w:rsidRPr="007411D0">
              <w:rPr>
                <w:b/>
                <w:sz w:val="24"/>
                <w:szCs w:val="24"/>
              </w:rPr>
              <w:t>İ</w:t>
            </w:r>
            <w:r w:rsidRPr="007411D0">
              <w:rPr>
                <w:b/>
                <w:sz w:val="24"/>
                <w:szCs w:val="24"/>
              </w:rPr>
              <w:t>LE KAYITLARININ B</w:t>
            </w:r>
            <w:r w:rsidR="002F541A" w:rsidRPr="007411D0">
              <w:rPr>
                <w:b/>
                <w:sz w:val="24"/>
                <w:szCs w:val="24"/>
              </w:rPr>
              <w:t>İ</w:t>
            </w:r>
            <w:r w:rsidRPr="007411D0">
              <w:rPr>
                <w:b/>
                <w:sz w:val="24"/>
                <w:szCs w:val="24"/>
              </w:rPr>
              <w:t>RLEŞT</w:t>
            </w:r>
            <w:r w:rsidR="002F541A" w:rsidRPr="007411D0">
              <w:rPr>
                <w:b/>
                <w:sz w:val="24"/>
                <w:szCs w:val="24"/>
              </w:rPr>
              <w:t>İ</w:t>
            </w:r>
            <w:r w:rsidRPr="007411D0">
              <w:rPr>
                <w:b/>
                <w:sz w:val="24"/>
                <w:szCs w:val="24"/>
              </w:rPr>
              <w:t>R</w:t>
            </w:r>
            <w:r w:rsidR="002F541A" w:rsidRPr="007411D0">
              <w:rPr>
                <w:b/>
                <w:sz w:val="24"/>
                <w:szCs w:val="24"/>
              </w:rPr>
              <w:t>İLMESİ</w:t>
            </w:r>
          </w:p>
        </w:tc>
        <w:tc>
          <w:tcPr>
            <w:tcW w:w="2824" w:type="dxa"/>
            <w:vAlign w:val="center"/>
          </w:tcPr>
          <w:p w:rsidR="00A603EA" w:rsidRPr="00F80642" w:rsidRDefault="00A35A30" w:rsidP="00A6521C">
            <w:pPr>
              <w:pStyle w:val="TableParagraph"/>
              <w:spacing w:line="249" w:lineRule="auto"/>
              <w:ind w:left="103" w:right="99"/>
              <w:jc w:val="both"/>
              <w:rPr>
                <w:sz w:val="24"/>
                <w:szCs w:val="24"/>
              </w:rPr>
            </w:pPr>
            <w:r w:rsidRPr="00F80642">
              <w:rPr>
                <w:sz w:val="24"/>
                <w:szCs w:val="24"/>
              </w:rPr>
              <w:t xml:space="preserve">5490 Sayılı Nüfus Hizmetleri Kanununun </w:t>
            </w:r>
            <w:r w:rsidR="00A603EA" w:rsidRPr="00F80642">
              <w:rPr>
                <w:sz w:val="24"/>
                <w:szCs w:val="24"/>
              </w:rPr>
              <w:t>Uygulanmasına ilişkin Yönetmeliğinin 49</w:t>
            </w:r>
            <w:r w:rsidR="00A6521C">
              <w:rPr>
                <w:sz w:val="24"/>
                <w:szCs w:val="24"/>
              </w:rPr>
              <w:t xml:space="preserve"> uncu </w:t>
            </w:r>
            <w:r w:rsidR="00A603EA" w:rsidRPr="00F80642">
              <w:rPr>
                <w:sz w:val="24"/>
                <w:szCs w:val="24"/>
              </w:rPr>
              <w:t>maddesi</w:t>
            </w:r>
          </w:p>
        </w:tc>
        <w:tc>
          <w:tcPr>
            <w:tcW w:w="7796" w:type="dxa"/>
          </w:tcPr>
          <w:p w:rsidR="0067419B" w:rsidRPr="005D56FC" w:rsidRDefault="0067419B" w:rsidP="00DA2026">
            <w:pPr>
              <w:pStyle w:val="TableParagraph"/>
              <w:spacing w:line="249" w:lineRule="auto"/>
              <w:ind w:left="103"/>
              <w:rPr>
                <w:sz w:val="24"/>
                <w:szCs w:val="24"/>
              </w:rPr>
            </w:pPr>
          </w:p>
          <w:p w:rsidR="00A603EA" w:rsidRPr="005D56FC" w:rsidRDefault="00A603EA" w:rsidP="00DA2026">
            <w:pPr>
              <w:pStyle w:val="TableParagraph"/>
              <w:spacing w:line="249" w:lineRule="auto"/>
              <w:ind w:left="103"/>
              <w:jc w:val="both"/>
              <w:rPr>
                <w:sz w:val="24"/>
                <w:szCs w:val="24"/>
              </w:rPr>
            </w:pPr>
            <w:r w:rsidRPr="005D56FC">
              <w:rPr>
                <w:sz w:val="24"/>
                <w:szCs w:val="24"/>
              </w:rPr>
              <w:t>Göçmen olarak veya yetkili makam kararıyla değişik tarihlerde Türk vatandaşlığını kazanarak farklı hanelere tescil edilen ya da aynı aileden olduklarını iddia eden on sekiz yaşından büyük kişilerin; bu yönde yazılı başvuruları ve ibraz edecekleri belgeler, belge ibraz edilememesi</w:t>
            </w:r>
            <w:r w:rsidR="0067419B" w:rsidRPr="005D56FC">
              <w:rPr>
                <w:sz w:val="24"/>
                <w:szCs w:val="24"/>
              </w:rPr>
              <w:t xml:space="preserve"> </w:t>
            </w:r>
            <w:r w:rsidRPr="005D56FC">
              <w:rPr>
                <w:sz w:val="24"/>
                <w:szCs w:val="24"/>
              </w:rPr>
              <w:t>halinde mahkemeden alınacak aynı aileden ol</w:t>
            </w:r>
            <w:r w:rsidR="0067419B" w:rsidRPr="005D56FC">
              <w:rPr>
                <w:sz w:val="24"/>
                <w:szCs w:val="24"/>
              </w:rPr>
              <w:t>duklarına dair tespit kararı ve beyanda bulunanın kimliğini kanıtlayıcı belge</w:t>
            </w:r>
          </w:p>
        </w:tc>
        <w:tc>
          <w:tcPr>
            <w:tcW w:w="1843" w:type="dxa"/>
          </w:tcPr>
          <w:p w:rsidR="00A603EA" w:rsidRPr="00F80642" w:rsidRDefault="00A603EA" w:rsidP="00356E20">
            <w:pPr>
              <w:pStyle w:val="TableParagraph"/>
              <w:jc w:val="center"/>
              <w:rPr>
                <w:b/>
                <w:sz w:val="24"/>
                <w:szCs w:val="24"/>
              </w:rPr>
            </w:pPr>
          </w:p>
          <w:p w:rsidR="00A603EA" w:rsidRPr="00F80642" w:rsidRDefault="00A603EA" w:rsidP="00356E20">
            <w:pPr>
              <w:pStyle w:val="TableParagraph"/>
              <w:jc w:val="center"/>
              <w:rPr>
                <w:b/>
                <w:sz w:val="24"/>
                <w:szCs w:val="24"/>
              </w:rPr>
            </w:pPr>
          </w:p>
          <w:p w:rsidR="00A603EA" w:rsidRPr="00F80642" w:rsidRDefault="00A603EA" w:rsidP="00356E20">
            <w:pPr>
              <w:pStyle w:val="TableParagraph"/>
              <w:spacing w:before="12"/>
              <w:jc w:val="center"/>
              <w:rPr>
                <w:b/>
                <w:sz w:val="24"/>
                <w:szCs w:val="24"/>
              </w:rPr>
            </w:pPr>
          </w:p>
          <w:p w:rsidR="00DA2026" w:rsidRDefault="00DA2026" w:rsidP="00356E20">
            <w:pPr>
              <w:pStyle w:val="TableParagraph"/>
              <w:tabs>
                <w:tab w:val="left" w:pos="2151"/>
              </w:tabs>
              <w:jc w:val="center"/>
              <w:rPr>
                <w:b/>
                <w:sz w:val="24"/>
                <w:szCs w:val="24"/>
              </w:rPr>
            </w:pPr>
          </w:p>
          <w:p w:rsidR="00DA2026" w:rsidRDefault="00DA2026" w:rsidP="00356E20">
            <w:pPr>
              <w:pStyle w:val="TableParagraph"/>
              <w:tabs>
                <w:tab w:val="left" w:pos="2151"/>
              </w:tabs>
              <w:jc w:val="center"/>
              <w:rPr>
                <w:b/>
                <w:sz w:val="24"/>
                <w:szCs w:val="24"/>
              </w:rPr>
            </w:pPr>
          </w:p>
          <w:p w:rsidR="00A603EA" w:rsidRPr="00F80642" w:rsidRDefault="00A603EA" w:rsidP="00356E20">
            <w:pPr>
              <w:pStyle w:val="TableParagraph"/>
              <w:tabs>
                <w:tab w:val="left" w:pos="2151"/>
              </w:tabs>
              <w:jc w:val="center"/>
              <w:rPr>
                <w:b/>
                <w:sz w:val="24"/>
                <w:szCs w:val="24"/>
              </w:rPr>
            </w:pPr>
            <w:r w:rsidRPr="00F80642">
              <w:rPr>
                <w:b/>
                <w:sz w:val="24"/>
                <w:szCs w:val="24"/>
              </w:rPr>
              <w:t>10 dakika</w:t>
            </w:r>
          </w:p>
        </w:tc>
      </w:tr>
      <w:tr w:rsidR="00A603EA" w:rsidTr="00524C7F">
        <w:trPr>
          <w:trHeight w:val="688"/>
        </w:trPr>
        <w:tc>
          <w:tcPr>
            <w:tcW w:w="820" w:type="dxa"/>
          </w:tcPr>
          <w:p w:rsidR="00A603EA" w:rsidRPr="00F80642" w:rsidRDefault="00A603EA" w:rsidP="00BE6FCE">
            <w:pPr>
              <w:pStyle w:val="TableParagraph"/>
              <w:spacing w:before="13"/>
              <w:rPr>
                <w:rFonts w:ascii="Arial Black"/>
                <w:b/>
                <w:sz w:val="24"/>
                <w:szCs w:val="24"/>
              </w:rPr>
            </w:pPr>
          </w:p>
          <w:p w:rsidR="00A603EA" w:rsidRPr="00F80642" w:rsidRDefault="00A603EA" w:rsidP="00BE6FCE">
            <w:pPr>
              <w:pStyle w:val="TableParagraph"/>
              <w:ind w:right="334"/>
              <w:jc w:val="right"/>
              <w:rPr>
                <w:b/>
                <w:sz w:val="24"/>
                <w:szCs w:val="24"/>
              </w:rPr>
            </w:pPr>
          </w:p>
          <w:p w:rsidR="00A603EA" w:rsidRPr="00F80642" w:rsidRDefault="00A603EA" w:rsidP="00BE6FCE">
            <w:pPr>
              <w:pStyle w:val="TableParagraph"/>
              <w:ind w:right="334"/>
              <w:jc w:val="right"/>
              <w:rPr>
                <w:b/>
                <w:sz w:val="24"/>
                <w:szCs w:val="24"/>
              </w:rPr>
            </w:pPr>
          </w:p>
          <w:p w:rsidR="00D41445" w:rsidRPr="00F80642" w:rsidRDefault="00D41445" w:rsidP="00C71B87">
            <w:pPr>
              <w:pStyle w:val="TableParagraph"/>
              <w:ind w:right="334"/>
              <w:jc w:val="right"/>
              <w:rPr>
                <w:b/>
                <w:sz w:val="24"/>
                <w:szCs w:val="24"/>
              </w:rPr>
            </w:pPr>
          </w:p>
          <w:p w:rsidR="00D41445" w:rsidRPr="00F80642" w:rsidRDefault="00D41445" w:rsidP="00C71B87">
            <w:pPr>
              <w:pStyle w:val="TableParagraph"/>
              <w:ind w:right="334"/>
              <w:jc w:val="right"/>
              <w:rPr>
                <w:b/>
                <w:sz w:val="24"/>
                <w:szCs w:val="24"/>
              </w:rPr>
            </w:pPr>
          </w:p>
          <w:p w:rsidR="00D41445" w:rsidRPr="00F80642" w:rsidRDefault="00D41445" w:rsidP="00C71B87">
            <w:pPr>
              <w:pStyle w:val="TableParagraph"/>
              <w:ind w:right="334"/>
              <w:jc w:val="right"/>
              <w:rPr>
                <w:b/>
                <w:sz w:val="24"/>
                <w:szCs w:val="24"/>
              </w:rPr>
            </w:pPr>
          </w:p>
          <w:p w:rsidR="00A603EA" w:rsidRPr="00F80642" w:rsidRDefault="00A603EA" w:rsidP="0085787E">
            <w:pPr>
              <w:pStyle w:val="TableParagraph"/>
              <w:ind w:right="334"/>
              <w:jc w:val="right"/>
              <w:rPr>
                <w:b/>
                <w:sz w:val="24"/>
                <w:szCs w:val="24"/>
              </w:rPr>
            </w:pPr>
            <w:r w:rsidRPr="00F80642">
              <w:rPr>
                <w:b/>
                <w:sz w:val="24"/>
                <w:szCs w:val="24"/>
              </w:rPr>
              <w:t>1</w:t>
            </w:r>
            <w:r w:rsidR="00524C7F">
              <w:rPr>
                <w:b/>
                <w:sz w:val="24"/>
                <w:szCs w:val="24"/>
              </w:rPr>
              <w:t>4</w:t>
            </w:r>
          </w:p>
        </w:tc>
        <w:tc>
          <w:tcPr>
            <w:tcW w:w="2418" w:type="dxa"/>
            <w:vAlign w:val="center"/>
          </w:tcPr>
          <w:p w:rsidR="00A603EA" w:rsidRPr="007411D0" w:rsidRDefault="002F541A" w:rsidP="007411D0">
            <w:pPr>
              <w:pStyle w:val="TableParagraph"/>
              <w:ind w:right="45"/>
              <w:jc w:val="both"/>
              <w:rPr>
                <w:b/>
                <w:sz w:val="24"/>
                <w:szCs w:val="24"/>
              </w:rPr>
            </w:pPr>
            <w:r w:rsidRPr="007411D0">
              <w:rPr>
                <w:b/>
                <w:sz w:val="24"/>
                <w:szCs w:val="24"/>
              </w:rPr>
              <w:t>NÜFUS KAYIT ÖRNEĞİ</w:t>
            </w:r>
          </w:p>
        </w:tc>
        <w:tc>
          <w:tcPr>
            <w:tcW w:w="2824" w:type="dxa"/>
            <w:vAlign w:val="center"/>
          </w:tcPr>
          <w:p w:rsidR="00A603EA" w:rsidRPr="00F80642" w:rsidRDefault="00A603EA" w:rsidP="00DD0AF3">
            <w:pPr>
              <w:pStyle w:val="TableParagraph"/>
              <w:spacing w:before="175" w:line="249" w:lineRule="auto"/>
              <w:ind w:left="103"/>
              <w:jc w:val="both"/>
              <w:rPr>
                <w:sz w:val="24"/>
                <w:szCs w:val="24"/>
              </w:rPr>
            </w:pPr>
            <w:r w:rsidRPr="00F80642">
              <w:rPr>
                <w:sz w:val="24"/>
                <w:szCs w:val="24"/>
              </w:rPr>
              <w:t xml:space="preserve">5490 </w:t>
            </w:r>
            <w:r w:rsidR="002F541A" w:rsidRPr="00F80642">
              <w:rPr>
                <w:sz w:val="24"/>
                <w:szCs w:val="24"/>
              </w:rPr>
              <w:t>S</w:t>
            </w:r>
            <w:r w:rsidRPr="00F80642">
              <w:rPr>
                <w:sz w:val="24"/>
                <w:szCs w:val="24"/>
              </w:rPr>
              <w:t>ayılı Nüfus Hizmetleri Kanununun 43</w:t>
            </w:r>
            <w:r w:rsidR="00DD0AF3">
              <w:rPr>
                <w:sz w:val="24"/>
                <w:szCs w:val="24"/>
              </w:rPr>
              <w:t>,</w:t>
            </w:r>
            <w:r w:rsidR="00BB602B">
              <w:rPr>
                <w:sz w:val="24"/>
                <w:szCs w:val="24"/>
              </w:rPr>
              <w:t xml:space="preserve"> </w:t>
            </w:r>
            <w:r w:rsidRPr="00F80642">
              <w:rPr>
                <w:sz w:val="24"/>
                <w:szCs w:val="24"/>
              </w:rPr>
              <w:t>44</w:t>
            </w:r>
            <w:r w:rsidR="00DD0AF3">
              <w:rPr>
                <w:sz w:val="24"/>
                <w:szCs w:val="24"/>
              </w:rPr>
              <w:t xml:space="preserve"> ve 45</w:t>
            </w:r>
            <w:r w:rsidRPr="00F80642">
              <w:rPr>
                <w:sz w:val="24"/>
                <w:szCs w:val="24"/>
              </w:rPr>
              <w:t xml:space="preserve"> </w:t>
            </w:r>
            <w:r w:rsidR="00DD0AF3">
              <w:rPr>
                <w:sz w:val="24"/>
                <w:szCs w:val="24"/>
              </w:rPr>
              <w:t>i</w:t>
            </w:r>
            <w:r w:rsidRPr="00F80642">
              <w:rPr>
                <w:sz w:val="24"/>
                <w:szCs w:val="24"/>
              </w:rPr>
              <w:t>nc</w:t>
            </w:r>
            <w:r w:rsidR="00DD0AF3">
              <w:rPr>
                <w:sz w:val="24"/>
                <w:szCs w:val="24"/>
              </w:rPr>
              <w:t>i</w:t>
            </w:r>
            <w:r w:rsidRPr="00F80642">
              <w:rPr>
                <w:sz w:val="24"/>
                <w:szCs w:val="24"/>
              </w:rPr>
              <w:t xml:space="preserve"> maddesi</w:t>
            </w:r>
            <w:r w:rsidR="00DD0AF3">
              <w:rPr>
                <w:sz w:val="24"/>
                <w:szCs w:val="24"/>
              </w:rPr>
              <w:t>nin 5 inci fıkrası</w:t>
            </w:r>
          </w:p>
        </w:tc>
        <w:tc>
          <w:tcPr>
            <w:tcW w:w="7796" w:type="dxa"/>
          </w:tcPr>
          <w:p w:rsidR="00D41445" w:rsidRDefault="00D41445" w:rsidP="00DA2026">
            <w:pPr>
              <w:pStyle w:val="NormalWeb"/>
              <w:spacing w:before="0" w:beforeAutospacing="0" w:after="0" w:afterAutospacing="0"/>
              <w:jc w:val="both"/>
              <w:rPr>
                <w:rFonts w:ascii="Verdana" w:hAnsi="Verdana"/>
                <w:sz w:val="21"/>
                <w:szCs w:val="21"/>
              </w:rPr>
            </w:pPr>
            <w:r>
              <w:rPr>
                <w:b/>
              </w:rPr>
              <w:t>1-</w:t>
            </w:r>
            <w:r w:rsidRPr="00072DD5">
              <w:t>5490 sayılı Kanunun 45. maddesinin 5. fıkrası ve 25.11.2016 tarih ve 2016/25 SGB numaralı Genelge hükümlerine göre Kimlik Paylaşımı Sisteminden faydalanan kurumların KPS’deki yetkileri dahilinde elde ettikleri bilgi ve belge taleplerini nüfus müdürlüklerinden veya vatandaşlardan istememeleri Kimlik Paylaşımı Sistemi üzerinden karşılamaları gerekmektedir.</w:t>
            </w:r>
            <w:r>
              <w:rPr>
                <w:rFonts w:ascii="Verdana" w:hAnsi="Verdana"/>
                <w:sz w:val="21"/>
                <w:szCs w:val="21"/>
              </w:rPr>
              <w:t> </w:t>
            </w:r>
          </w:p>
          <w:p w:rsidR="00D41445" w:rsidRDefault="00D41445" w:rsidP="00DA2026">
            <w:pPr>
              <w:pStyle w:val="NormalWeb"/>
              <w:spacing w:before="0" w:beforeAutospacing="0" w:after="0" w:afterAutospacing="0"/>
              <w:jc w:val="both"/>
            </w:pPr>
            <w:r w:rsidRPr="00A53A8A">
              <w:rPr>
                <w:b/>
              </w:rPr>
              <w:t>2</w:t>
            </w:r>
            <w:r>
              <w:rPr>
                <w:rFonts w:ascii="Verdana" w:hAnsi="Verdana"/>
                <w:sz w:val="21"/>
                <w:szCs w:val="21"/>
              </w:rPr>
              <w:t>-</w:t>
            </w:r>
            <w:r w:rsidRPr="00A53A8A">
              <w:t>e-Devlet üzerinden Aile (kişi, eş ve çocuk) ve Nüfus Aile (kişi, eş, çocuk, anne ve baba) Kayıt Örnekleri ve Nüfus Olaylarının (Doğum, Evlenme, Boşanma, Ölüm, Kayıt Düzeltme, Velayet, Yer Değiştirme, Gaiplik, Vesayet, Tanıma, Soybağı)</w:t>
            </w:r>
            <w:r>
              <w:t xml:space="preserve">, </w:t>
            </w:r>
            <w:r>
              <w:rPr>
                <w:rFonts w:ascii="Verdana" w:hAnsi="Verdana"/>
                <w:sz w:val="21"/>
                <w:szCs w:val="21"/>
              </w:rPr>
              <w:t>Y</w:t>
            </w:r>
            <w:r w:rsidRPr="00A53A8A">
              <w:t>erleşi</w:t>
            </w:r>
            <w:r>
              <w:t>m yeri ve diğer adres belgesi</w:t>
            </w:r>
            <w:r w:rsidRPr="00A53A8A">
              <w:t xml:space="preserve"> paylaşım</w:t>
            </w:r>
            <w:r>
              <w:t xml:space="preserve">a açılmıştır. </w:t>
            </w:r>
            <w:proofErr w:type="gramStart"/>
            <w:r>
              <w:t>e</w:t>
            </w:r>
            <w:proofErr w:type="gramEnd"/>
            <w:r>
              <w:t>-Devlet Kapısı üzerinden alınan söz konusu barkod-karekod içeren belgeler Nüfus Müdürlüklerinden alınan belgelerle aynı hukuki değere sahiptir.</w:t>
            </w:r>
          </w:p>
          <w:p w:rsidR="00D41445" w:rsidRDefault="00D41445" w:rsidP="00DA2026">
            <w:pPr>
              <w:pStyle w:val="NormalWeb"/>
              <w:spacing w:before="0" w:beforeAutospacing="0" w:after="0" w:afterAutospacing="0"/>
              <w:jc w:val="both"/>
              <w:rPr>
                <w:b/>
              </w:rPr>
            </w:pPr>
            <w:r w:rsidRPr="00464927">
              <w:rPr>
                <w:b/>
              </w:rPr>
              <w:t>3-</w:t>
            </w:r>
            <w:r>
              <w:t xml:space="preserve">Barkod-karekod içeren belgelerin geçerliliği </w:t>
            </w:r>
            <w:hyperlink r:id="rId6" w:history="1">
              <w:r w:rsidRPr="00406232">
                <w:rPr>
                  <w:rStyle w:val="Kpr"/>
                </w:rPr>
                <w:t>https://www.turkiye.gov.tr/belge-dogrulama</w:t>
              </w:r>
            </w:hyperlink>
            <w:r>
              <w:t xml:space="preserve"> adresinden veya e-Devlet belge doğrulama uygulaması üzerinden kontrol edilmesi.</w:t>
            </w:r>
          </w:p>
          <w:p w:rsidR="00D41445" w:rsidRPr="008541A9" w:rsidRDefault="00D41445" w:rsidP="00DA2026">
            <w:pPr>
              <w:pStyle w:val="NormalWeb"/>
              <w:spacing w:before="0" w:beforeAutospacing="0" w:after="0" w:afterAutospacing="0"/>
              <w:jc w:val="both"/>
            </w:pPr>
            <w:r>
              <w:rPr>
                <w:b/>
              </w:rPr>
              <w:t>4-</w:t>
            </w:r>
            <w:r>
              <w:t>N</w:t>
            </w:r>
            <w:r w:rsidRPr="008541A9">
              <w:t xml:space="preserve">üfus </w:t>
            </w:r>
            <w:r>
              <w:t>C</w:t>
            </w:r>
            <w:r w:rsidRPr="008541A9">
              <w:t>üzdanı</w:t>
            </w:r>
            <w:r>
              <w:t xml:space="preserve"> veya T.C. Kimlik Kartı</w:t>
            </w:r>
            <w:r w:rsidRPr="008541A9">
              <w:t xml:space="preserve"> ya da kimliğini kanıtlayan Uluslararası aile cüzdanı, </w:t>
            </w:r>
            <w:r>
              <w:t>P</w:t>
            </w:r>
            <w:r w:rsidRPr="008541A9">
              <w:t xml:space="preserve">asaport, </w:t>
            </w:r>
            <w:r>
              <w:t>S</w:t>
            </w:r>
            <w:r w:rsidRPr="008541A9">
              <w:t xml:space="preserve">ürücü </w:t>
            </w:r>
            <w:r>
              <w:t>B</w:t>
            </w:r>
            <w:r w:rsidRPr="008541A9">
              <w:t>elgesi</w:t>
            </w:r>
            <w:r>
              <w:t>,</w:t>
            </w:r>
            <w:r w:rsidRPr="008541A9">
              <w:t xml:space="preserve"> </w:t>
            </w:r>
            <w:r>
              <w:t>M</w:t>
            </w:r>
            <w:r w:rsidRPr="008541A9">
              <w:t xml:space="preserve">emur </w:t>
            </w:r>
            <w:r>
              <w:t>Cüzdanı</w:t>
            </w:r>
            <w:r w:rsidRPr="008541A9">
              <w:t xml:space="preserve">, </w:t>
            </w:r>
            <w:r>
              <w:t>A</w:t>
            </w:r>
            <w:r w:rsidRPr="008541A9">
              <w:t xml:space="preserve">skeri </w:t>
            </w:r>
            <w:r>
              <w:t>K</w:t>
            </w:r>
            <w:r w:rsidRPr="008541A9">
              <w:t xml:space="preserve">imlik </w:t>
            </w:r>
            <w:r>
              <w:t>Kartı, Avukat K</w:t>
            </w:r>
            <w:r w:rsidRPr="008541A9">
              <w:t xml:space="preserve">imlik </w:t>
            </w:r>
            <w:r>
              <w:t>Kartı, Basın K</w:t>
            </w:r>
            <w:r w:rsidRPr="008541A9">
              <w:t xml:space="preserve">artı </w:t>
            </w:r>
            <w:r>
              <w:t xml:space="preserve">ve </w:t>
            </w:r>
            <w:r w:rsidRPr="008541A9">
              <w:t xml:space="preserve">Yabancılara </w:t>
            </w:r>
            <w:r>
              <w:t>M</w:t>
            </w:r>
            <w:r w:rsidRPr="008541A9">
              <w:t xml:space="preserve">ahsus </w:t>
            </w:r>
            <w:r>
              <w:t>İ</w:t>
            </w:r>
            <w:r w:rsidRPr="008541A9">
              <w:t xml:space="preserve">kamet </w:t>
            </w:r>
            <w:r>
              <w:t xml:space="preserve">Tezkeresi veya </w:t>
            </w:r>
            <w:r w:rsidRPr="008541A9">
              <w:t xml:space="preserve">Yabancı </w:t>
            </w:r>
            <w:r>
              <w:t>Ü</w:t>
            </w:r>
            <w:r w:rsidRPr="008541A9">
              <w:t xml:space="preserve">lke </w:t>
            </w:r>
            <w:r>
              <w:t>Kimlik K</w:t>
            </w:r>
            <w:r w:rsidRPr="008541A9">
              <w:t>artı</w:t>
            </w:r>
            <w:r>
              <w:t xml:space="preserve"> gibi belgeler</w:t>
            </w:r>
            <w:r w:rsidRPr="008541A9">
              <w:t xml:space="preserve">den biri </w:t>
            </w:r>
            <w:r w:rsidRPr="008541A9">
              <w:lastRenderedPageBreak/>
              <w:t>istenir. </w:t>
            </w:r>
          </w:p>
          <w:p w:rsidR="00D41445" w:rsidRDefault="00D41445" w:rsidP="00DA2026">
            <w:pPr>
              <w:pStyle w:val="NormalWeb"/>
              <w:spacing w:before="0" w:beforeAutospacing="0" w:after="0" w:afterAutospacing="0"/>
              <w:jc w:val="both"/>
            </w:pPr>
            <w:r>
              <w:rPr>
                <w:b/>
              </w:rPr>
              <w:t>5-</w:t>
            </w:r>
            <w:r w:rsidRPr="008541A9">
              <w:t>Vekillik belgesi</w:t>
            </w:r>
            <w:r>
              <w:t xml:space="preserve"> </w:t>
            </w:r>
            <w:r w:rsidRPr="008541A9">
              <w:t>(bu konuda yetki verdiğine dair vekillik belgesinin nüfus müdürlüğüne ibrazı halinde mümkündür.)</w:t>
            </w:r>
          </w:p>
          <w:p w:rsidR="00356E20" w:rsidRPr="005D56FC" w:rsidRDefault="00D41445" w:rsidP="00FE41D9">
            <w:pPr>
              <w:pStyle w:val="NormalWeb"/>
              <w:spacing w:before="0" w:beforeAutospacing="0" w:after="0" w:afterAutospacing="0"/>
              <w:jc w:val="both"/>
            </w:pPr>
            <w:r>
              <w:t>6-</w:t>
            </w:r>
            <w:r w:rsidR="00A603EA" w:rsidRPr="005D56FC">
              <w:t>Kaydın sahipleri veya bunların eşleri ile veli, vasi, alt ve üst soyları ya da bu kişilere ait vekillik belgesini ibraz edenler</w:t>
            </w:r>
            <w:r w:rsidR="0067419B" w:rsidRPr="005D56FC">
              <w:t xml:space="preserve"> </w:t>
            </w:r>
            <w:r w:rsidR="00A603EA" w:rsidRPr="005D56FC">
              <w:t>nüfus müdürlüklerinden doğrudan almaya yetkilidirler. (kimliğini kanıtlayıcı</w:t>
            </w:r>
            <w:r w:rsidR="0067419B" w:rsidRPr="005D56FC">
              <w:t xml:space="preserve"> geçerli </w:t>
            </w:r>
            <w:r w:rsidR="00A603EA" w:rsidRPr="005D56FC">
              <w:t>bir belge(Nüfus Cüzdanı Pasaport, Ehliyet v.b) ile birlikte)</w:t>
            </w:r>
          </w:p>
        </w:tc>
        <w:tc>
          <w:tcPr>
            <w:tcW w:w="1843" w:type="dxa"/>
          </w:tcPr>
          <w:p w:rsidR="00A603EA" w:rsidRPr="00F80642" w:rsidRDefault="00A603EA" w:rsidP="00356E20">
            <w:pPr>
              <w:pStyle w:val="TableParagraph"/>
              <w:spacing w:before="13"/>
              <w:jc w:val="center"/>
              <w:rPr>
                <w:b/>
                <w:sz w:val="24"/>
                <w:szCs w:val="24"/>
              </w:rPr>
            </w:pPr>
          </w:p>
          <w:p w:rsidR="00A603EA" w:rsidRPr="00F80642" w:rsidRDefault="00A603EA" w:rsidP="00356E20">
            <w:pPr>
              <w:pStyle w:val="TableParagraph"/>
              <w:ind w:right="862"/>
              <w:jc w:val="center"/>
              <w:rPr>
                <w:b/>
                <w:sz w:val="24"/>
                <w:szCs w:val="24"/>
              </w:rPr>
            </w:pPr>
          </w:p>
          <w:p w:rsidR="00D41445" w:rsidRPr="00F80642" w:rsidRDefault="00D41445" w:rsidP="00356E20">
            <w:pPr>
              <w:pStyle w:val="TableParagraph"/>
              <w:jc w:val="center"/>
              <w:rPr>
                <w:b/>
                <w:sz w:val="24"/>
                <w:szCs w:val="24"/>
              </w:rPr>
            </w:pPr>
          </w:p>
          <w:p w:rsidR="00D41445" w:rsidRPr="00F80642" w:rsidRDefault="00D41445" w:rsidP="00356E20">
            <w:pPr>
              <w:pStyle w:val="TableParagraph"/>
              <w:jc w:val="center"/>
              <w:rPr>
                <w:b/>
                <w:sz w:val="24"/>
                <w:szCs w:val="24"/>
              </w:rPr>
            </w:pPr>
          </w:p>
          <w:p w:rsidR="00D41445" w:rsidRPr="00F80642" w:rsidRDefault="00D41445" w:rsidP="00356E20">
            <w:pPr>
              <w:pStyle w:val="TableParagraph"/>
              <w:jc w:val="center"/>
              <w:rPr>
                <w:b/>
                <w:sz w:val="24"/>
                <w:szCs w:val="24"/>
              </w:rPr>
            </w:pPr>
          </w:p>
          <w:p w:rsidR="00D41445" w:rsidRPr="00F80642" w:rsidRDefault="00D41445" w:rsidP="00356E20">
            <w:pPr>
              <w:pStyle w:val="TableParagraph"/>
              <w:jc w:val="center"/>
              <w:rPr>
                <w:b/>
                <w:sz w:val="24"/>
                <w:szCs w:val="24"/>
              </w:rPr>
            </w:pPr>
          </w:p>
          <w:p w:rsidR="00D41445" w:rsidRPr="00F80642" w:rsidRDefault="00D41445" w:rsidP="00356E20">
            <w:pPr>
              <w:pStyle w:val="TableParagraph"/>
              <w:jc w:val="center"/>
              <w:rPr>
                <w:b/>
                <w:sz w:val="24"/>
                <w:szCs w:val="24"/>
              </w:rPr>
            </w:pPr>
          </w:p>
          <w:p w:rsidR="00D41445" w:rsidRPr="00F80642" w:rsidRDefault="00D41445" w:rsidP="00356E20">
            <w:pPr>
              <w:pStyle w:val="TableParagraph"/>
              <w:jc w:val="center"/>
              <w:rPr>
                <w:b/>
                <w:sz w:val="24"/>
                <w:szCs w:val="24"/>
              </w:rPr>
            </w:pPr>
          </w:p>
          <w:p w:rsidR="00A603EA" w:rsidRPr="00F80642" w:rsidRDefault="00A603EA" w:rsidP="00356E20">
            <w:pPr>
              <w:pStyle w:val="TableParagraph"/>
              <w:jc w:val="center"/>
              <w:rPr>
                <w:b/>
                <w:sz w:val="24"/>
                <w:szCs w:val="24"/>
              </w:rPr>
            </w:pPr>
            <w:r w:rsidRPr="00F80642">
              <w:rPr>
                <w:b/>
                <w:sz w:val="24"/>
                <w:szCs w:val="24"/>
              </w:rPr>
              <w:t>3 dakika</w:t>
            </w:r>
          </w:p>
        </w:tc>
      </w:tr>
      <w:tr w:rsidR="00A603EA" w:rsidRPr="005D56FC" w:rsidTr="00524C7F">
        <w:trPr>
          <w:trHeight w:val="687"/>
        </w:trPr>
        <w:tc>
          <w:tcPr>
            <w:tcW w:w="820" w:type="dxa"/>
          </w:tcPr>
          <w:p w:rsidR="00A603EA" w:rsidRPr="00F80642" w:rsidRDefault="00A603EA" w:rsidP="00BE6FCE">
            <w:pPr>
              <w:pStyle w:val="TableParagraph"/>
              <w:spacing w:before="13"/>
              <w:rPr>
                <w:rFonts w:ascii="Arial Black"/>
                <w:b/>
                <w:sz w:val="24"/>
                <w:szCs w:val="24"/>
              </w:rPr>
            </w:pPr>
          </w:p>
          <w:p w:rsidR="00A603EA" w:rsidRPr="00F80642" w:rsidRDefault="00A603EA" w:rsidP="00BE6FCE">
            <w:pPr>
              <w:pStyle w:val="TableParagraph"/>
              <w:spacing w:before="1"/>
              <w:ind w:right="334"/>
              <w:jc w:val="right"/>
              <w:rPr>
                <w:b/>
                <w:sz w:val="24"/>
                <w:szCs w:val="24"/>
              </w:rPr>
            </w:pPr>
          </w:p>
          <w:p w:rsidR="00A603EA" w:rsidRPr="00F80642" w:rsidRDefault="00A603EA" w:rsidP="00BE6FCE">
            <w:pPr>
              <w:pStyle w:val="TableParagraph"/>
              <w:spacing w:before="1"/>
              <w:ind w:right="334"/>
              <w:jc w:val="right"/>
              <w:rPr>
                <w:b/>
                <w:sz w:val="24"/>
                <w:szCs w:val="24"/>
              </w:rPr>
            </w:pPr>
          </w:p>
          <w:p w:rsidR="00A603EA" w:rsidRPr="00F80642" w:rsidRDefault="00A603EA" w:rsidP="0085787E">
            <w:pPr>
              <w:pStyle w:val="TableParagraph"/>
              <w:spacing w:before="1"/>
              <w:ind w:right="334"/>
              <w:jc w:val="right"/>
              <w:rPr>
                <w:b/>
                <w:sz w:val="24"/>
                <w:szCs w:val="24"/>
              </w:rPr>
            </w:pPr>
            <w:r w:rsidRPr="00F80642">
              <w:rPr>
                <w:b/>
                <w:sz w:val="24"/>
                <w:szCs w:val="24"/>
              </w:rPr>
              <w:t>1</w:t>
            </w:r>
            <w:r w:rsidR="00524C7F">
              <w:rPr>
                <w:b/>
                <w:sz w:val="24"/>
                <w:szCs w:val="24"/>
              </w:rPr>
              <w:t>5</w:t>
            </w:r>
          </w:p>
        </w:tc>
        <w:tc>
          <w:tcPr>
            <w:tcW w:w="2418" w:type="dxa"/>
            <w:vAlign w:val="center"/>
          </w:tcPr>
          <w:p w:rsidR="006D78A2" w:rsidRDefault="002F541A" w:rsidP="00DA2026">
            <w:pPr>
              <w:pStyle w:val="TableParagraph"/>
              <w:spacing w:before="34" w:line="249" w:lineRule="auto"/>
              <w:ind w:right="45"/>
              <w:jc w:val="both"/>
              <w:rPr>
                <w:b/>
                <w:sz w:val="24"/>
                <w:szCs w:val="24"/>
              </w:rPr>
            </w:pPr>
            <w:r w:rsidRPr="007411D0">
              <w:rPr>
                <w:b/>
                <w:sz w:val="24"/>
                <w:szCs w:val="24"/>
              </w:rPr>
              <w:t>ULUSLARARASI SÖZLEŞMELER UYARINCA DÜZENLENEN;</w:t>
            </w:r>
            <w:r w:rsidR="00DA2026">
              <w:rPr>
                <w:b/>
                <w:sz w:val="24"/>
                <w:szCs w:val="24"/>
              </w:rPr>
              <w:t xml:space="preserve"> </w:t>
            </w:r>
            <w:r w:rsidRPr="007411D0">
              <w:rPr>
                <w:b/>
                <w:sz w:val="24"/>
                <w:szCs w:val="24"/>
              </w:rPr>
              <w:t>“A(DOĞUM KAYIT ÖRNEĞİ), B (EVLENME KAYIT ÖRNEĞİ), C (ÖLÜM KAYIT ÖRNEĞİ) FORMLARI”</w:t>
            </w:r>
          </w:p>
          <w:p w:rsidR="00DA2026" w:rsidRPr="007411D0" w:rsidRDefault="00DA2026" w:rsidP="00DA2026">
            <w:pPr>
              <w:pStyle w:val="TableParagraph"/>
              <w:spacing w:before="34" w:line="249" w:lineRule="auto"/>
              <w:ind w:right="45"/>
              <w:jc w:val="both"/>
              <w:rPr>
                <w:b/>
                <w:sz w:val="24"/>
                <w:szCs w:val="24"/>
              </w:rPr>
            </w:pPr>
          </w:p>
        </w:tc>
        <w:tc>
          <w:tcPr>
            <w:tcW w:w="2824" w:type="dxa"/>
            <w:vAlign w:val="center"/>
          </w:tcPr>
          <w:p w:rsidR="00A603EA" w:rsidRPr="00F80642" w:rsidRDefault="00A603EA" w:rsidP="00FE41D9">
            <w:pPr>
              <w:pStyle w:val="TableParagraph"/>
              <w:spacing w:before="154" w:line="249" w:lineRule="auto"/>
              <w:ind w:right="115"/>
              <w:jc w:val="both"/>
              <w:rPr>
                <w:sz w:val="24"/>
                <w:szCs w:val="24"/>
              </w:rPr>
            </w:pPr>
            <w:r w:rsidRPr="00F80642">
              <w:rPr>
                <w:sz w:val="24"/>
                <w:szCs w:val="24"/>
              </w:rPr>
              <w:t>Milletlerarası Ahvali Şahsiye Komisyonu ve Sözleşmeleri (16-17 nolu sözleşme)</w:t>
            </w:r>
          </w:p>
        </w:tc>
        <w:tc>
          <w:tcPr>
            <w:tcW w:w="7796" w:type="dxa"/>
          </w:tcPr>
          <w:p w:rsidR="00DA2026" w:rsidRDefault="00DA2026" w:rsidP="00DA2026">
            <w:pPr>
              <w:pStyle w:val="TableParagraph"/>
              <w:spacing w:before="1"/>
              <w:jc w:val="both"/>
              <w:rPr>
                <w:sz w:val="24"/>
                <w:szCs w:val="24"/>
              </w:rPr>
            </w:pPr>
          </w:p>
          <w:p w:rsidR="00DA2026" w:rsidRDefault="00DA2026" w:rsidP="00DA2026">
            <w:pPr>
              <w:pStyle w:val="TableParagraph"/>
              <w:spacing w:before="1"/>
              <w:jc w:val="both"/>
              <w:rPr>
                <w:sz w:val="24"/>
                <w:szCs w:val="24"/>
              </w:rPr>
            </w:pPr>
          </w:p>
          <w:p w:rsidR="00DA2026" w:rsidRDefault="00DA2026" w:rsidP="00DA2026">
            <w:pPr>
              <w:pStyle w:val="TableParagraph"/>
              <w:spacing w:before="1"/>
              <w:jc w:val="both"/>
              <w:rPr>
                <w:sz w:val="24"/>
                <w:szCs w:val="24"/>
              </w:rPr>
            </w:pPr>
          </w:p>
          <w:p w:rsidR="00A603EA" w:rsidRPr="005D56FC" w:rsidRDefault="00A603EA" w:rsidP="00DA2026">
            <w:pPr>
              <w:pStyle w:val="TableParagraph"/>
              <w:spacing w:before="1"/>
              <w:jc w:val="both"/>
              <w:rPr>
                <w:sz w:val="24"/>
                <w:szCs w:val="24"/>
              </w:rPr>
            </w:pPr>
            <w:r w:rsidRPr="005D56FC">
              <w:rPr>
                <w:sz w:val="24"/>
                <w:szCs w:val="24"/>
              </w:rPr>
              <w:t xml:space="preserve">İlgilinin kendisi </w:t>
            </w:r>
            <w:r w:rsidR="00EB1391">
              <w:rPr>
                <w:sz w:val="24"/>
                <w:szCs w:val="24"/>
              </w:rPr>
              <w:t xml:space="preserve">üzerinde </w:t>
            </w:r>
            <w:r w:rsidR="00EB1391" w:rsidRPr="005D56FC">
              <w:rPr>
                <w:sz w:val="24"/>
                <w:szCs w:val="24"/>
              </w:rPr>
              <w:t xml:space="preserve">T.C Kimlik numarası </w:t>
            </w:r>
            <w:r w:rsidR="00EB1391">
              <w:rPr>
                <w:sz w:val="24"/>
                <w:szCs w:val="24"/>
              </w:rPr>
              <w:t xml:space="preserve">ve </w:t>
            </w:r>
            <w:r w:rsidR="00EB1391" w:rsidRPr="005D56FC">
              <w:rPr>
                <w:sz w:val="24"/>
                <w:szCs w:val="24"/>
              </w:rPr>
              <w:t>nüfus kayıt bilgilerinin bulunduğu kimliğini kanıtlayıcı</w:t>
            </w:r>
            <w:r w:rsidR="00EB1391">
              <w:rPr>
                <w:sz w:val="24"/>
                <w:szCs w:val="24"/>
              </w:rPr>
              <w:t xml:space="preserve"> </w:t>
            </w:r>
            <w:r w:rsidR="00EB1391" w:rsidRPr="005D56FC">
              <w:rPr>
                <w:sz w:val="24"/>
                <w:szCs w:val="24"/>
              </w:rPr>
              <w:t xml:space="preserve">bir </w:t>
            </w:r>
            <w:proofErr w:type="gramStart"/>
            <w:r w:rsidR="00EB1391" w:rsidRPr="005D56FC">
              <w:rPr>
                <w:sz w:val="24"/>
                <w:szCs w:val="24"/>
              </w:rPr>
              <w:t>belge</w:t>
            </w:r>
            <w:r w:rsidR="00EB1391">
              <w:rPr>
                <w:sz w:val="24"/>
                <w:szCs w:val="24"/>
              </w:rPr>
              <w:t xml:space="preserve">  </w:t>
            </w:r>
            <w:r w:rsidR="00EB1391" w:rsidRPr="005D56FC">
              <w:rPr>
                <w:sz w:val="24"/>
                <w:szCs w:val="24"/>
              </w:rPr>
              <w:t>(</w:t>
            </w:r>
            <w:proofErr w:type="gramEnd"/>
            <w:r w:rsidR="00EB1391" w:rsidRPr="005D56FC">
              <w:rPr>
                <w:sz w:val="24"/>
                <w:szCs w:val="24"/>
              </w:rPr>
              <w:t>Nüfus Cüzdanı Pasap</w:t>
            </w:r>
            <w:r w:rsidR="00EB1391">
              <w:rPr>
                <w:sz w:val="24"/>
                <w:szCs w:val="24"/>
              </w:rPr>
              <w:t xml:space="preserve">ort, Ehliyet v.b) ile birlikte </w:t>
            </w:r>
            <w:r w:rsidRPr="005D56FC">
              <w:rPr>
                <w:sz w:val="24"/>
                <w:szCs w:val="24"/>
              </w:rPr>
              <w:t xml:space="preserve">doğrudan alabilir. Kendisi yok ise niçin ve nerede kullanılacağını açık şekilde belirtir dilekçe ile birinci derece yakını veya resmi vekil alabilir. </w:t>
            </w:r>
          </w:p>
        </w:tc>
        <w:tc>
          <w:tcPr>
            <w:tcW w:w="1843" w:type="dxa"/>
            <w:vAlign w:val="center"/>
          </w:tcPr>
          <w:p w:rsidR="00A603EA" w:rsidRPr="00F80642" w:rsidRDefault="00A603EA" w:rsidP="00356E20">
            <w:pPr>
              <w:pStyle w:val="TableParagraph"/>
              <w:tabs>
                <w:tab w:val="left" w:pos="2151"/>
              </w:tabs>
              <w:spacing w:before="1"/>
              <w:jc w:val="center"/>
              <w:rPr>
                <w:b/>
                <w:sz w:val="24"/>
                <w:szCs w:val="24"/>
              </w:rPr>
            </w:pPr>
            <w:r w:rsidRPr="00F80642">
              <w:rPr>
                <w:b/>
                <w:sz w:val="24"/>
                <w:szCs w:val="24"/>
              </w:rPr>
              <w:t>4 dakika</w:t>
            </w:r>
          </w:p>
        </w:tc>
      </w:tr>
      <w:tr w:rsidR="00A603EA" w:rsidRPr="005D56FC" w:rsidTr="00524C7F">
        <w:trPr>
          <w:trHeight w:val="559"/>
        </w:trPr>
        <w:tc>
          <w:tcPr>
            <w:tcW w:w="820" w:type="dxa"/>
          </w:tcPr>
          <w:p w:rsidR="00A603EA" w:rsidRPr="00F80642" w:rsidRDefault="00A603EA" w:rsidP="00BE6FCE">
            <w:pPr>
              <w:pStyle w:val="TableParagraph"/>
              <w:rPr>
                <w:rFonts w:ascii="Arial Black"/>
                <w:b/>
                <w:sz w:val="24"/>
                <w:szCs w:val="24"/>
              </w:rPr>
            </w:pPr>
          </w:p>
          <w:p w:rsidR="00A603EA" w:rsidRPr="00F80642" w:rsidRDefault="00A603EA" w:rsidP="00BE6FCE">
            <w:pPr>
              <w:pStyle w:val="TableParagraph"/>
              <w:rPr>
                <w:rFonts w:ascii="Arial Black"/>
                <w:b/>
                <w:sz w:val="24"/>
                <w:szCs w:val="24"/>
              </w:rPr>
            </w:pPr>
          </w:p>
          <w:p w:rsidR="00A603EA" w:rsidRPr="00F80642" w:rsidRDefault="00A603EA" w:rsidP="00BE6FCE">
            <w:pPr>
              <w:pStyle w:val="TableParagraph"/>
              <w:spacing w:before="12"/>
              <w:rPr>
                <w:rFonts w:ascii="Arial Black"/>
                <w:b/>
                <w:sz w:val="24"/>
                <w:szCs w:val="24"/>
              </w:rPr>
            </w:pPr>
          </w:p>
          <w:p w:rsidR="00A603EA" w:rsidRPr="00F80642" w:rsidRDefault="00A603EA" w:rsidP="0085787E">
            <w:pPr>
              <w:pStyle w:val="TableParagraph"/>
              <w:ind w:right="334"/>
              <w:jc w:val="right"/>
              <w:rPr>
                <w:b/>
                <w:sz w:val="24"/>
                <w:szCs w:val="24"/>
              </w:rPr>
            </w:pPr>
            <w:r w:rsidRPr="00F80642">
              <w:rPr>
                <w:b/>
                <w:sz w:val="24"/>
                <w:szCs w:val="24"/>
              </w:rPr>
              <w:t>1</w:t>
            </w:r>
            <w:r w:rsidR="00AC28CD">
              <w:rPr>
                <w:b/>
                <w:sz w:val="24"/>
                <w:szCs w:val="24"/>
              </w:rPr>
              <w:t>6</w:t>
            </w:r>
          </w:p>
        </w:tc>
        <w:tc>
          <w:tcPr>
            <w:tcW w:w="2418" w:type="dxa"/>
            <w:vAlign w:val="center"/>
          </w:tcPr>
          <w:p w:rsidR="00A603EA" w:rsidRPr="007411D0" w:rsidRDefault="002F541A" w:rsidP="007411D0">
            <w:pPr>
              <w:pStyle w:val="TableParagraph"/>
              <w:spacing w:line="249" w:lineRule="auto"/>
              <w:ind w:right="45"/>
              <w:jc w:val="both"/>
              <w:rPr>
                <w:b/>
                <w:sz w:val="24"/>
                <w:szCs w:val="24"/>
              </w:rPr>
            </w:pPr>
            <w:r w:rsidRPr="007411D0">
              <w:rPr>
                <w:b/>
                <w:sz w:val="24"/>
                <w:szCs w:val="24"/>
              </w:rPr>
              <w:t>ULUSLARARASI EVLENME EHLİYET BELGESİ</w:t>
            </w:r>
          </w:p>
        </w:tc>
        <w:tc>
          <w:tcPr>
            <w:tcW w:w="2824" w:type="dxa"/>
            <w:vAlign w:val="center"/>
          </w:tcPr>
          <w:p w:rsidR="00A603EA" w:rsidRDefault="00A603EA" w:rsidP="00F80642">
            <w:pPr>
              <w:pStyle w:val="TableParagraph"/>
              <w:spacing w:before="1" w:line="249" w:lineRule="auto"/>
              <w:ind w:left="103" w:right="475"/>
              <w:jc w:val="both"/>
              <w:rPr>
                <w:sz w:val="24"/>
                <w:szCs w:val="24"/>
              </w:rPr>
            </w:pPr>
            <w:r w:rsidRPr="00F80642">
              <w:rPr>
                <w:sz w:val="24"/>
                <w:szCs w:val="24"/>
              </w:rPr>
              <w:t>Milletlerarası Ahvali</w:t>
            </w:r>
            <w:r w:rsidR="002D1E15" w:rsidRPr="00F80642">
              <w:rPr>
                <w:sz w:val="24"/>
                <w:szCs w:val="24"/>
              </w:rPr>
              <w:t xml:space="preserve"> </w:t>
            </w:r>
            <w:r w:rsidRPr="00F80642">
              <w:rPr>
                <w:sz w:val="24"/>
                <w:szCs w:val="24"/>
              </w:rPr>
              <w:t>Şahsiye Komisyonu Sözleşmeleri (20 nolusözleşme)</w:t>
            </w:r>
            <w:r w:rsidR="00105D10" w:rsidRPr="00F80642">
              <w:rPr>
                <w:sz w:val="24"/>
                <w:szCs w:val="24"/>
              </w:rPr>
              <w:t>, Nüfus ve Vatandaşlık İşleri Genel Müd.nün 13</w:t>
            </w:r>
            <w:r w:rsidR="00A6521C">
              <w:rPr>
                <w:sz w:val="24"/>
                <w:szCs w:val="24"/>
              </w:rPr>
              <w:t>.</w:t>
            </w:r>
            <w:r w:rsidR="00105D10" w:rsidRPr="00F80642">
              <w:rPr>
                <w:sz w:val="24"/>
                <w:szCs w:val="24"/>
              </w:rPr>
              <w:t>02</w:t>
            </w:r>
            <w:r w:rsidR="00A6521C">
              <w:rPr>
                <w:sz w:val="24"/>
                <w:szCs w:val="24"/>
              </w:rPr>
              <w:t>.</w:t>
            </w:r>
            <w:r w:rsidR="00105D10" w:rsidRPr="00F80642">
              <w:rPr>
                <w:sz w:val="24"/>
                <w:szCs w:val="24"/>
              </w:rPr>
              <w:t xml:space="preserve">2014 tarih ve 15464 sayılı talimatın 16 ıncı maddesi </w:t>
            </w:r>
            <w:r w:rsidR="00A6521C">
              <w:rPr>
                <w:sz w:val="24"/>
                <w:szCs w:val="24"/>
              </w:rPr>
              <w:t>ile</w:t>
            </w:r>
            <w:r w:rsidR="00105D10" w:rsidRPr="00F80642">
              <w:rPr>
                <w:sz w:val="24"/>
                <w:szCs w:val="24"/>
              </w:rPr>
              <w:t xml:space="preserve"> 18</w:t>
            </w:r>
            <w:r w:rsidR="00A6521C">
              <w:rPr>
                <w:sz w:val="24"/>
                <w:szCs w:val="24"/>
              </w:rPr>
              <w:t>.02.2015 tarih</w:t>
            </w:r>
            <w:r w:rsidR="00105D10" w:rsidRPr="00F80642">
              <w:rPr>
                <w:sz w:val="24"/>
                <w:szCs w:val="24"/>
              </w:rPr>
              <w:t xml:space="preserve"> ve 15792 sayılı talimatı</w:t>
            </w:r>
          </w:p>
          <w:p w:rsidR="00DA2026" w:rsidRPr="00F80642" w:rsidRDefault="00DA2026" w:rsidP="00F80642">
            <w:pPr>
              <w:pStyle w:val="TableParagraph"/>
              <w:spacing w:before="1" w:line="249" w:lineRule="auto"/>
              <w:ind w:left="103" w:right="475"/>
              <w:jc w:val="both"/>
              <w:rPr>
                <w:sz w:val="24"/>
                <w:szCs w:val="24"/>
              </w:rPr>
            </w:pPr>
          </w:p>
        </w:tc>
        <w:tc>
          <w:tcPr>
            <w:tcW w:w="7796" w:type="dxa"/>
          </w:tcPr>
          <w:p w:rsidR="00EB1391" w:rsidRDefault="00EB1391" w:rsidP="00DA2026">
            <w:pPr>
              <w:pStyle w:val="TableParagraph"/>
              <w:tabs>
                <w:tab w:val="left" w:pos="272"/>
              </w:tabs>
              <w:ind w:left="11"/>
              <w:rPr>
                <w:b/>
                <w:sz w:val="24"/>
                <w:szCs w:val="24"/>
              </w:rPr>
            </w:pPr>
          </w:p>
          <w:p w:rsidR="00FE41D9" w:rsidRDefault="00FE41D9" w:rsidP="00DA2026">
            <w:pPr>
              <w:pStyle w:val="TableParagraph"/>
              <w:tabs>
                <w:tab w:val="left" w:pos="272"/>
              </w:tabs>
              <w:ind w:left="11"/>
              <w:rPr>
                <w:b/>
                <w:sz w:val="24"/>
                <w:szCs w:val="24"/>
              </w:rPr>
            </w:pPr>
          </w:p>
          <w:p w:rsidR="00FE41D9" w:rsidRDefault="00FE41D9" w:rsidP="00DA2026">
            <w:pPr>
              <w:pStyle w:val="TableParagraph"/>
              <w:tabs>
                <w:tab w:val="left" w:pos="272"/>
              </w:tabs>
              <w:ind w:left="11"/>
              <w:rPr>
                <w:b/>
                <w:sz w:val="24"/>
                <w:szCs w:val="24"/>
              </w:rPr>
            </w:pPr>
          </w:p>
          <w:p w:rsidR="00FE41D9" w:rsidRDefault="00FE41D9" w:rsidP="00DA2026">
            <w:pPr>
              <w:pStyle w:val="TableParagraph"/>
              <w:tabs>
                <w:tab w:val="left" w:pos="272"/>
              </w:tabs>
              <w:ind w:left="11"/>
              <w:rPr>
                <w:b/>
                <w:sz w:val="24"/>
                <w:szCs w:val="24"/>
              </w:rPr>
            </w:pPr>
          </w:p>
          <w:p w:rsidR="00DA2026" w:rsidRDefault="00DA2026" w:rsidP="00DA2026">
            <w:pPr>
              <w:pStyle w:val="AralkYok"/>
              <w:rPr>
                <w:b/>
              </w:rPr>
            </w:pPr>
          </w:p>
          <w:p w:rsidR="00A603EA" w:rsidRPr="005D56FC" w:rsidRDefault="00EB1391" w:rsidP="00DA2026">
            <w:pPr>
              <w:pStyle w:val="AralkYok"/>
            </w:pPr>
            <w:r>
              <w:rPr>
                <w:b/>
              </w:rPr>
              <w:t>1-</w:t>
            </w:r>
            <w:r w:rsidR="00A603EA" w:rsidRPr="005D56FC">
              <w:t>Nüfus</w:t>
            </w:r>
            <w:r w:rsidR="00C94E83" w:rsidRPr="005D56FC">
              <w:t xml:space="preserve"> </w:t>
            </w:r>
            <w:r w:rsidR="00A603EA" w:rsidRPr="005D56FC">
              <w:t>Cüzdanı</w:t>
            </w:r>
            <w:r w:rsidR="00C94E83" w:rsidRPr="005D56FC">
              <w:t xml:space="preserve"> veya </w:t>
            </w:r>
            <w:r>
              <w:t xml:space="preserve">T.C. </w:t>
            </w:r>
            <w:r w:rsidR="00C94E83" w:rsidRPr="005D56FC">
              <w:t>Kimlik Kartı</w:t>
            </w:r>
          </w:p>
          <w:p w:rsidR="006D78A2" w:rsidRPr="005D56FC" w:rsidRDefault="00EB1391" w:rsidP="00DA2026">
            <w:pPr>
              <w:pStyle w:val="AralkYok"/>
            </w:pPr>
            <w:r w:rsidRPr="00EB1391">
              <w:rPr>
                <w:b/>
              </w:rPr>
              <w:t>2-</w:t>
            </w:r>
            <w:r w:rsidR="00A603EA" w:rsidRPr="005D56FC">
              <w:t xml:space="preserve">Yabancı vatandaşa ait kimlik belgesi, </w:t>
            </w:r>
            <w:r w:rsidR="00105D10" w:rsidRPr="005D56FC">
              <w:t xml:space="preserve">pasaport, </w:t>
            </w:r>
            <w:r w:rsidR="00A603EA" w:rsidRPr="005D56FC">
              <w:t>doğum belgesi</w:t>
            </w:r>
            <w:r w:rsidR="00105D10" w:rsidRPr="005D56FC">
              <w:t xml:space="preserve"> gibi kimlik bilgilerinin yer aldığı belge</w:t>
            </w:r>
            <w:r w:rsidR="00A603EA" w:rsidRPr="005D56FC">
              <w:t xml:space="preserve"> ile </w:t>
            </w:r>
            <w:r w:rsidR="00A603EA" w:rsidRPr="005D56FC">
              <w:rPr>
                <w:u w:val="single"/>
              </w:rPr>
              <w:t>medeni</w:t>
            </w:r>
            <w:r w:rsidR="002E482D">
              <w:rPr>
                <w:u w:val="single"/>
              </w:rPr>
              <w:t xml:space="preserve"> </w:t>
            </w:r>
            <w:r w:rsidR="00A603EA" w:rsidRPr="005D56FC">
              <w:rPr>
                <w:u w:val="single"/>
              </w:rPr>
              <w:t>hal</w:t>
            </w:r>
            <w:r w:rsidR="002D1E15" w:rsidRPr="005D56FC">
              <w:rPr>
                <w:u w:val="single"/>
              </w:rPr>
              <w:t xml:space="preserve"> </w:t>
            </w:r>
            <w:r w:rsidR="00105D10" w:rsidRPr="005D56FC">
              <w:t>durumunu gösterir (evlenme ehliyet</w:t>
            </w:r>
            <w:r w:rsidR="002D1E15" w:rsidRPr="005D56FC">
              <w:t xml:space="preserve"> vb.</w:t>
            </w:r>
            <w:r w:rsidR="00105D10" w:rsidRPr="005D56FC">
              <w:t xml:space="preserve">) </w:t>
            </w:r>
            <w:r w:rsidR="00A603EA" w:rsidRPr="005D56FC">
              <w:t>belgeleri</w:t>
            </w:r>
          </w:p>
        </w:tc>
        <w:tc>
          <w:tcPr>
            <w:tcW w:w="1843" w:type="dxa"/>
          </w:tcPr>
          <w:p w:rsidR="00A603EA" w:rsidRPr="00F80642" w:rsidRDefault="00A603EA" w:rsidP="00356E20">
            <w:pPr>
              <w:pStyle w:val="TableParagraph"/>
              <w:jc w:val="center"/>
              <w:rPr>
                <w:b/>
                <w:sz w:val="24"/>
                <w:szCs w:val="24"/>
              </w:rPr>
            </w:pPr>
          </w:p>
          <w:p w:rsidR="00A603EA" w:rsidRPr="00F80642" w:rsidRDefault="00A603EA" w:rsidP="00356E20">
            <w:pPr>
              <w:pStyle w:val="TableParagraph"/>
              <w:spacing w:before="12"/>
              <w:jc w:val="center"/>
              <w:rPr>
                <w:b/>
                <w:sz w:val="24"/>
                <w:szCs w:val="24"/>
              </w:rPr>
            </w:pPr>
          </w:p>
          <w:p w:rsidR="00DA2026" w:rsidRDefault="00DA2026" w:rsidP="00356E20">
            <w:pPr>
              <w:pStyle w:val="TableParagraph"/>
              <w:ind w:left="111" w:right="117"/>
              <w:jc w:val="center"/>
              <w:rPr>
                <w:b/>
                <w:sz w:val="24"/>
                <w:szCs w:val="24"/>
              </w:rPr>
            </w:pPr>
          </w:p>
          <w:p w:rsidR="00A603EA" w:rsidRPr="00F80642" w:rsidRDefault="00A603EA" w:rsidP="00356E20">
            <w:pPr>
              <w:pStyle w:val="TableParagraph"/>
              <w:ind w:left="111" w:right="117"/>
              <w:jc w:val="center"/>
              <w:rPr>
                <w:b/>
                <w:sz w:val="24"/>
                <w:szCs w:val="24"/>
              </w:rPr>
            </w:pPr>
            <w:r w:rsidRPr="00F80642">
              <w:rPr>
                <w:b/>
                <w:sz w:val="24"/>
                <w:szCs w:val="24"/>
              </w:rPr>
              <w:t>5 dakika</w:t>
            </w:r>
          </w:p>
        </w:tc>
      </w:tr>
    </w:tbl>
    <w:p w:rsidR="00FE41D9" w:rsidRDefault="00FE41D9"/>
    <w:p w:rsidR="00FE41D9" w:rsidRDefault="00FE41D9"/>
    <w:p w:rsidR="00FE41D9" w:rsidRDefault="00FE41D9"/>
    <w:p w:rsidR="00FE41D9" w:rsidRDefault="00FE41D9"/>
    <w:p w:rsidR="00FE41D9" w:rsidRDefault="00FE41D9"/>
    <w:p w:rsidR="00FE41D9" w:rsidRDefault="00FE41D9"/>
    <w:p w:rsidR="00FE41D9" w:rsidRDefault="00FE41D9"/>
    <w:tbl>
      <w:tblPr>
        <w:tblStyle w:val="TabloKlavuzu"/>
        <w:tblW w:w="0" w:type="auto"/>
        <w:tblLayout w:type="fixed"/>
        <w:tblLook w:val="04A0"/>
      </w:tblPr>
      <w:tblGrid>
        <w:gridCol w:w="820"/>
        <w:gridCol w:w="2418"/>
        <w:gridCol w:w="2824"/>
        <w:gridCol w:w="7796"/>
        <w:gridCol w:w="1559"/>
      </w:tblGrid>
      <w:tr w:rsidR="00F81CDD" w:rsidRPr="005D56FC" w:rsidTr="00FE41D9">
        <w:trPr>
          <w:trHeight w:val="1772"/>
        </w:trPr>
        <w:tc>
          <w:tcPr>
            <w:tcW w:w="820" w:type="dxa"/>
          </w:tcPr>
          <w:p w:rsidR="00010BFE" w:rsidRPr="00F80642" w:rsidRDefault="00010BFE" w:rsidP="00010BFE">
            <w:pPr>
              <w:pStyle w:val="TableParagraph"/>
              <w:spacing w:before="1"/>
              <w:ind w:right="334"/>
              <w:jc w:val="right"/>
              <w:rPr>
                <w:b/>
                <w:sz w:val="24"/>
                <w:szCs w:val="24"/>
              </w:rPr>
            </w:pPr>
          </w:p>
          <w:p w:rsidR="00010BFE" w:rsidRPr="00F80642" w:rsidRDefault="00010BFE" w:rsidP="00010BFE">
            <w:pPr>
              <w:pStyle w:val="TableParagraph"/>
              <w:spacing w:before="1"/>
              <w:ind w:right="334"/>
              <w:jc w:val="right"/>
              <w:rPr>
                <w:b/>
                <w:sz w:val="24"/>
                <w:szCs w:val="24"/>
              </w:rPr>
            </w:pPr>
          </w:p>
          <w:p w:rsidR="00010BFE" w:rsidRPr="00F80642" w:rsidRDefault="00010BFE" w:rsidP="00010BFE">
            <w:pPr>
              <w:pStyle w:val="TableParagraph"/>
              <w:spacing w:before="1"/>
              <w:ind w:right="334"/>
              <w:jc w:val="right"/>
              <w:rPr>
                <w:b/>
                <w:sz w:val="24"/>
                <w:szCs w:val="24"/>
              </w:rPr>
            </w:pPr>
          </w:p>
          <w:p w:rsidR="00010BFE" w:rsidRDefault="00010BFE" w:rsidP="00010BFE">
            <w:pPr>
              <w:pStyle w:val="TableParagraph"/>
              <w:spacing w:before="1"/>
              <w:ind w:right="334"/>
              <w:jc w:val="right"/>
              <w:rPr>
                <w:b/>
                <w:sz w:val="24"/>
                <w:szCs w:val="24"/>
              </w:rPr>
            </w:pPr>
          </w:p>
          <w:p w:rsidR="00DA2026" w:rsidRDefault="00DA2026" w:rsidP="00C71B87">
            <w:pPr>
              <w:pStyle w:val="TableParagraph"/>
              <w:spacing w:before="1"/>
              <w:ind w:right="334"/>
              <w:jc w:val="right"/>
              <w:rPr>
                <w:b/>
                <w:sz w:val="24"/>
                <w:szCs w:val="24"/>
              </w:rPr>
            </w:pPr>
          </w:p>
          <w:p w:rsidR="00DA2026" w:rsidRDefault="00DA2026" w:rsidP="00C71B87">
            <w:pPr>
              <w:pStyle w:val="TableParagraph"/>
              <w:spacing w:before="1"/>
              <w:ind w:right="334"/>
              <w:jc w:val="right"/>
              <w:rPr>
                <w:b/>
                <w:sz w:val="24"/>
                <w:szCs w:val="24"/>
              </w:rPr>
            </w:pPr>
          </w:p>
          <w:p w:rsidR="00F81CDD" w:rsidRPr="00F80642" w:rsidRDefault="00F81CDD" w:rsidP="00AC28CD">
            <w:pPr>
              <w:pStyle w:val="TableParagraph"/>
              <w:spacing w:before="1"/>
              <w:ind w:right="334"/>
              <w:jc w:val="right"/>
              <w:rPr>
                <w:rFonts w:ascii="Arial Black"/>
                <w:b/>
                <w:sz w:val="24"/>
                <w:szCs w:val="24"/>
              </w:rPr>
            </w:pPr>
            <w:r w:rsidRPr="00F80642">
              <w:rPr>
                <w:b/>
                <w:sz w:val="24"/>
                <w:szCs w:val="24"/>
              </w:rPr>
              <w:t>1</w:t>
            </w:r>
            <w:r w:rsidR="00AC28CD">
              <w:rPr>
                <w:b/>
                <w:sz w:val="24"/>
                <w:szCs w:val="24"/>
              </w:rPr>
              <w:t>7</w:t>
            </w:r>
          </w:p>
        </w:tc>
        <w:tc>
          <w:tcPr>
            <w:tcW w:w="2418" w:type="dxa"/>
            <w:vAlign w:val="center"/>
          </w:tcPr>
          <w:p w:rsidR="00F81CDD" w:rsidRPr="007411D0" w:rsidRDefault="002F541A" w:rsidP="007411D0">
            <w:pPr>
              <w:pStyle w:val="TableParagraph"/>
              <w:ind w:right="45"/>
              <w:jc w:val="both"/>
              <w:rPr>
                <w:b/>
                <w:sz w:val="24"/>
                <w:szCs w:val="24"/>
              </w:rPr>
            </w:pPr>
            <w:r w:rsidRPr="007411D0">
              <w:rPr>
                <w:b/>
                <w:sz w:val="24"/>
                <w:szCs w:val="24"/>
              </w:rPr>
              <w:t>ADRES BEYANI</w:t>
            </w:r>
            <w:r w:rsidR="00004350">
              <w:rPr>
                <w:b/>
                <w:sz w:val="24"/>
                <w:szCs w:val="24"/>
              </w:rPr>
              <w:t xml:space="preserve"> İLE İLGİLİ İŞLEMLER</w:t>
            </w:r>
          </w:p>
        </w:tc>
        <w:tc>
          <w:tcPr>
            <w:tcW w:w="2824" w:type="dxa"/>
            <w:vAlign w:val="center"/>
          </w:tcPr>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DA2026" w:rsidRDefault="00DA2026" w:rsidP="00F80642">
            <w:pPr>
              <w:pStyle w:val="TableParagraph"/>
              <w:spacing w:line="249" w:lineRule="auto"/>
              <w:ind w:left="103" w:right="310"/>
              <w:jc w:val="both"/>
              <w:rPr>
                <w:sz w:val="24"/>
                <w:szCs w:val="24"/>
              </w:rPr>
            </w:pPr>
          </w:p>
          <w:p w:rsidR="00F81CDD" w:rsidRPr="00F80642" w:rsidRDefault="00F81CDD" w:rsidP="00A6521C">
            <w:pPr>
              <w:pStyle w:val="TableParagraph"/>
              <w:spacing w:line="249" w:lineRule="auto"/>
              <w:ind w:left="103" w:right="310"/>
              <w:jc w:val="both"/>
              <w:rPr>
                <w:sz w:val="24"/>
                <w:szCs w:val="24"/>
              </w:rPr>
            </w:pPr>
            <w:r w:rsidRPr="00F80642">
              <w:rPr>
                <w:sz w:val="24"/>
                <w:szCs w:val="24"/>
              </w:rPr>
              <w:t>Adres Kayıt Sistemi Yönetmeliği, Adres Kayıt Sistemi Uygulama Yönergesi, Nüfus ve Vatandaşlık İşleri Genel Müd.nün 10</w:t>
            </w:r>
            <w:r w:rsidR="00A6521C">
              <w:rPr>
                <w:sz w:val="24"/>
                <w:szCs w:val="24"/>
              </w:rPr>
              <w:t>.</w:t>
            </w:r>
            <w:r w:rsidRPr="00F80642">
              <w:rPr>
                <w:sz w:val="24"/>
                <w:szCs w:val="24"/>
              </w:rPr>
              <w:t>03</w:t>
            </w:r>
            <w:r w:rsidR="00A6521C">
              <w:rPr>
                <w:sz w:val="24"/>
                <w:szCs w:val="24"/>
              </w:rPr>
              <w:t>.</w:t>
            </w:r>
            <w:r w:rsidRPr="00F80642">
              <w:rPr>
                <w:sz w:val="24"/>
                <w:szCs w:val="24"/>
              </w:rPr>
              <w:t>2010 tarih ve 32824 sayılı talimatı</w:t>
            </w:r>
          </w:p>
        </w:tc>
        <w:tc>
          <w:tcPr>
            <w:tcW w:w="7796" w:type="dxa"/>
          </w:tcPr>
          <w:p w:rsidR="00F81CDD" w:rsidRPr="005D56FC" w:rsidRDefault="00F81CDD" w:rsidP="00DA2026">
            <w:pPr>
              <w:pStyle w:val="TableParagraph"/>
              <w:tabs>
                <w:tab w:val="left" w:pos="272"/>
              </w:tabs>
              <w:spacing w:before="36" w:line="249" w:lineRule="auto"/>
              <w:rPr>
                <w:sz w:val="24"/>
                <w:szCs w:val="24"/>
              </w:rPr>
            </w:pPr>
          </w:p>
          <w:p w:rsidR="00F81CDD" w:rsidRPr="005D56FC" w:rsidRDefault="00EB1391" w:rsidP="00DA2026">
            <w:pPr>
              <w:pStyle w:val="TableParagraph"/>
              <w:tabs>
                <w:tab w:val="left" w:pos="272"/>
                <w:tab w:val="left" w:pos="5278"/>
              </w:tabs>
              <w:spacing w:before="36" w:line="249" w:lineRule="auto"/>
              <w:jc w:val="both"/>
              <w:rPr>
                <w:sz w:val="24"/>
                <w:szCs w:val="24"/>
              </w:rPr>
            </w:pPr>
            <w:r w:rsidRPr="00EB1391">
              <w:rPr>
                <w:b/>
                <w:sz w:val="24"/>
                <w:szCs w:val="24"/>
              </w:rPr>
              <w:t>1-</w:t>
            </w:r>
            <w:r w:rsidR="00F81CDD" w:rsidRPr="005D56FC">
              <w:rPr>
                <w:sz w:val="24"/>
                <w:szCs w:val="24"/>
              </w:rPr>
              <w:t>Bildirimlerde kişinin kimliğini ispat edeceği bir belge istenir. Kimlik belgesi olarak nüfus cüzdanı, ehliyet, pasap</w:t>
            </w:r>
            <w:r w:rsidR="00463F02" w:rsidRPr="005D56FC">
              <w:rPr>
                <w:sz w:val="24"/>
                <w:szCs w:val="24"/>
              </w:rPr>
              <w:t xml:space="preserve">ort, uluslararası aile cüzdanı </w:t>
            </w:r>
            <w:r w:rsidR="00F81CDD" w:rsidRPr="005D56FC">
              <w:rPr>
                <w:sz w:val="24"/>
                <w:szCs w:val="24"/>
              </w:rPr>
              <w:t xml:space="preserve">gibi fotoğraflı </w:t>
            </w:r>
            <w:r w:rsidR="002D1E15" w:rsidRPr="005D56FC">
              <w:rPr>
                <w:sz w:val="24"/>
                <w:szCs w:val="24"/>
              </w:rPr>
              <w:t xml:space="preserve">ve geçerli </w:t>
            </w:r>
            <w:r w:rsidR="00F81CDD" w:rsidRPr="005D56FC">
              <w:rPr>
                <w:sz w:val="24"/>
                <w:szCs w:val="24"/>
              </w:rPr>
              <w:t>kimlik belgeleri kabul edilir. Kimliğini ispat edemeyenlerin beyanları işleme alınmaz</w:t>
            </w:r>
          </w:p>
          <w:p w:rsidR="00F81CDD" w:rsidRPr="005D56FC" w:rsidRDefault="00EB1391" w:rsidP="00DA2026">
            <w:pPr>
              <w:pStyle w:val="TableParagraph"/>
              <w:tabs>
                <w:tab w:val="left" w:pos="272"/>
                <w:tab w:val="left" w:pos="5278"/>
              </w:tabs>
              <w:spacing w:before="36" w:line="249" w:lineRule="auto"/>
              <w:jc w:val="both"/>
              <w:rPr>
                <w:sz w:val="24"/>
                <w:szCs w:val="24"/>
              </w:rPr>
            </w:pPr>
            <w:r w:rsidRPr="00EB1391">
              <w:rPr>
                <w:b/>
                <w:sz w:val="24"/>
                <w:szCs w:val="24"/>
              </w:rPr>
              <w:t>2-</w:t>
            </w:r>
            <w:r w:rsidR="00F81CDD" w:rsidRPr="005D56FC">
              <w:rPr>
                <w:sz w:val="24"/>
                <w:szCs w:val="24"/>
              </w:rPr>
              <w:t>Yerleşim yeri adresi aynı konut olan ailenin ergin fertleri birbirlerinin yerine adres beyanında bulunabilir.</w:t>
            </w:r>
          </w:p>
          <w:p w:rsidR="00F81CDD" w:rsidRPr="005D56FC" w:rsidRDefault="00EB1391" w:rsidP="00DA2026">
            <w:pPr>
              <w:pStyle w:val="TableParagraph"/>
              <w:tabs>
                <w:tab w:val="left" w:pos="272"/>
                <w:tab w:val="left" w:pos="5278"/>
              </w:tabs>
              <w:spacing w:before="20" w:line="249" w:lineRule="auto"/>
              <w:jc w:val="both"/>
              <w:rPr>
                <w:sz w:val="24"/>
                <w:szCs w:val="24"/>
              </w:rPr>
            </w:pPr>
            <w:r w:rsidRPr="00EB1391">
              <w:rPr>
                <w:b/>
                <w:sz w:val="24"/>
                <w:szCs w:val="24"/>
              </w:rPr>
              <w:t>3-</w:t>
            </w:r>
            <w:r w:rsidR="00F81CDD" w:rsidRPr="005D56FC">
              <w:rPr>
                <w:sz w:val="24"/>
                <w:szCs w:val="24"/>
              </w:rPr>
              <w:t>Beyan edilen adresin Ulusal Adres Veri Tabanı’nda (UAVT) dolu olması halinde</w:t>
            </w:r>
            <w:r>
              <w:rPr>
                <w:sz w:val="24"/>
                <w:szCs w:val="24"/>
              </w:rPr>
              <w:t xml:space="preserve"> </w:t>
            </w:r>
            <w:r w:rsidR="00F81CDD" w:rsidRPr="005D56FC">
              <w:rPr>
                <w:sz w:val="24"/>
                <w:szCs w:val="24"/>
              </w:rPr>
              <w:t>beyan edilen adreste oturulduğunu belgeleyen elektrik, su, doğalgaz faturası ibrazı gereklidir.</w:t>
            </w:r>
          </w:p>
          <w:p w:rsidR="00F81CDD" w:rsidRPr="005D56FC" w:rsidRDefault="00EB1391" w:rsidP="00DA2026">
            <w:pPr>
              <w:pStyle w:val="TableParagraph"/>
              <w:tabs>
                <w:tab w:val="left" w:pos="272"/>
                <w:tab w:val="left" w:pos="5278"/>
              </w:tabs>
              <w:spacing w:before="22" w:line="249" w:lineRule="auto"/>
              <w:jc w:val="both"/>
              <w:rPr>
                <w:sz w:val="24"/>
                <w:szCs w:val="24"/>
              </w:rPr>
            </w:pPr>
            <w:r w:rsidRPr="00EB1391">
              <w:rPr>
                <w:b/>
                <w:sz w:val="24"/>
                <w:szCs w:val="24"/>
              </w:rPr>
              <w:t>4-</w:t>
            </w:r>
            <w:r w:rsidR="00F81CDD" w:rsidRPr="005D56FC">
              <w:rPr>
                <w:sz w:val="24"/>
                <w:szCs w:val="24"/>
              </w:rPr>
              <w:t>Beyan edilen adresin UAVT'de boş olması halinde</w:t>
            </w:r>
            <w:r w:rsidR="00F81CDD" w:rsidRPr="005D56FC">
              <w:rPr>
                <w:spacing w:val="-13"/>
                <w:sz w:val="24"/>
                <w:szCs w:val="24"/>
              </w:rPr>
              <w:t xml:space="preserve"> beyan edilen </w:t>
            </w:r>
            <w:r w:rsidR="00F81CDD" w:rsidRPr="005D56FC">
              <w:rPr>
                <w:sz w:val="24"/>
                <w:szCs w:val="24"/>
              </w:rPr>
              <w:t>adrese ait herhangi bir belge</w:t>
            </w:r>
            <w:r w:rsidR="002D1E15" w:rsidRPr="005D56FC">
              <w:rPr>
                <w:sz w:val="24"/>
                <w:szCs w:val="24"/>
              </w:rPr>
              <w:t xml:space="preserve"> </w:t>
            </w:r>
            <w:r w:rsidR="00F81CDD" w:rsidRPr="005D56FC">
              <w:rPr>
                <w:sz w:val="24"/>
                <w:szCs w:val="24"/>
              </w:rPr>
              <w:t>aranmaz.</w:t>
            </w:r>
          </w:p>
          <w:p w:rsidR="00F81CDD" w:rsidRPr="005D56FC" w:rsidRDefault="00EB1391" w:rsidP="00DA2026">
            <w:pPr>
              <w:pStyle w:val="TableParagraph"/>
              <w:tabs>
                <w:tab w:val="left" w:pos="272"/>
                <w:tab w:val="left" w:pos="5278"/>
              </w:tabs>
              <w:spacing w:before="22" w:line="249" w:lineRule="auto"/>
              <w:jc w:val="both"/>
              <w:rPr>
                <w:sz w:val="24"/>
                <w:szCs w:val="24"/>
              </w:rPr>
            </w:pPr>
            <w:r>
              <w:rPr>
                <w:sz w:val="24"/>
                <w:szCs w:val="24"/>
              </w:rPr>
              <w:t>5-</w:t>
            </w:r>
            <w:r w:rsidR="00F81CDD" w:rsidRPr="005D56FC">
              <w:rPr>
                <w:sz w:val="24"/>
                <w:szCs w:val="24"/>
              </w:rPr>
              <w:t>Beyan edilen adreste bir başkası ile birlikte oturuluyorsa oturan diğer kişi/kişilerin muvafakatı (imzası) gereklidir.</w:t>
            </w:r>
          </w:p>
          <w:p w:rsidR="0000669B" w:rsidRPr="005D56FC" w:rsidRDefault="00EB1391" w:rsidP="00DA2026">
            <w:pPr>
              <w:pStyle w:val="TableParagraph"/>
              <w:tabs>
                <w:tab w:val="left" w:pos="272"/>
                <w:tab w:val="left" w:pos="5278"/>
              </w:tabs>
              <w:spacing w:before="22" w:line="249" w:lineRule="auto"/>
              <w:jc w:val="both"/>
              <w:rPr>
                <w:sz w:val="24"/>
                <w:szCs w:val="24"/>
              </w:rPr>
            </w:pPr>
            <w:r w:rsidRPr="00EB1391">
              <w:rPr>
                <w:b/>
                <w:sz w:val="24"/>
                <w:szCs w:val="24"/>
              </w:rPr>
              <w:t>6-</w:t>
            </w:r>
            <w:r w:rsidR="00F81CDD" w:rsidRPr="005D56FC">
              <w:rPr>
                <w:sz w:val="24"/>
                <w:szCs w:val="24"/>
              </w:rPr>
              <w:t>Noterce düzenlenen adres bildirimine ilişkin özel temsil yetkisini belirten belgeyi ibraz edenler; temsil ettikleri kişinin, yerleşim yeri aynı olan eşinin ve ergin olmayan çocuklarının yerleşim yeri ve diğer adresi ile ilgili bildirimde bulunabilirler.</w:t>
            </w:r>
          </w:p>
          <w:p w:rsidR="00F81CDD" w:rsidRPr="005D56FC" w:rsidRDefault="00F81CDD" w:rsidP="00DA2026">
            <w:pPr>
              <w:pStyle w:val="TableParagraph"/>
              <w:tabs>
                <w:tab w:val="left" w:pos="272"/>
                <w:tab w:val="left" w:pos="5278"/>
              </w:tabs>
              <w:spacing w:before="22" w:line="249" w:lineRule="auto"/>
              <w:rPr>
                <w:sz w:val="24"/>
                <w:szCs w:val="24"/>
              </w:rPr>
            </w:pPr>
          </w:p>
        </w:tc>
        <w:tc>
          <w:tcPr>
            <w:tcW w:w="1559" w:type="dxa"/>
          </w:tcPr>
          <w:p w:rsidR="00F81CDD" w:rsidRPr="00F80642" w:rsidRDefault="00F81CDD" w:rsidP="00356E20">
            <w:pPr>
              <w:pStyle w:val="TableParagraph"/>
              <w:jc w:val="center"/>
              <w:rPr>
                <w:b/>
                <w:sz w:val="24"/>
                <w:szCs w:val="24"/>
              </w:rPr>
            </w:pPr>
          </w:p>
          <w:p w:rsidR="00F81CDD" w:rsidRPr="00F80642" w:rsidRDefault="00F81CDD" w:rsidP="00356E20">
            <w:pPr>
              <w:pStyle w:val="TableParagraph"/>
              <w:jc w:val="center"/>
              <w:rPr>
                <w:b/>
                <w:sz w:val="24"/>
                <w:szCs w:val="24"/>
              </w:rPr>
            </w:pPr>
          </w:p>
          <w:p w:rsidR="00F81CDD" w:rsidRPr="00F80642" w:rsidRDefault="00F81CDD" w:rsidP="00356E20">
            <w:pPr>
              <w:pStyle w:val="TableParagraph"/>
              <w:spacing w:before="7"/>
              <w:jc w:val="center"/>
              <w:rPr>
                <w:b/>
                <w:sz w:val="24"/>
                <w:szCs w:val="24"/>
              </w:rPr>
            </w:pPr>
          </w:p>
          <w:p w:rsidR="00F81CDD" w:rsidRPr="00F80642" w:rsidRDefault="00F81CDD" w:rsidP="00356E20">
            <w:pPr>
              <w:pStyle w:val="TableParagraph"/>
              <w:ind w:left="111" w:right="117"/>
              <w:jc w:val="center"/>
              <w:rPr>
                <w:b/>
                <w:sz w:val="24"/>
                <w:szCs w:val="24"/>
              </w:rPr>
            </w:pPr>
          </w:p>
          <w:p w:rsidR="00F81CDD" w:rsidRPr="00F80642" w:rsidRDefault="00F81CDD" w:rsidP="00356E20">
            <w:pPr>
              <w:pStyle w:val="TableParagraph"/>
              <w:ind w:left="111" w:right="117"/>
              <w:jc w:val="center"/>
              <w:rPr>
                <w:b/>
                <w:sz w:val="24"/>
                <w:szCs w:val="24"/>
              </w:rPr>
            </w:pPr>
          </w:p>
          <w:p w:rsidR="00F81CDD" w:rsidRPr="00F80642" w:rsidRDefault="00F81CDD" w:rsidP="00356E20">
            <w:pPr>
              <w:pStyle w:val="TableParagraph"/>
              <w:ind w:left="111" w:right="117"/>
              <w:jc w:val="center"/>
              <w:rPr>
                <w:b/>
                <w:sz w:val="24"/>
                <w:szCs w:val="24"/>
              </w:rPr>
            </w:pPr>
          </w:p>
          <w:p w:rsidR="00F81CDD" w:rsidRDefault="00F81CDD" w:rsidP="00356E20">
            <w:pPr>
              <w:pStyle w:val="TableParagraph"/>
              <w:ind w:left="111" w:right="117"/>
              <w:jc w:val="center"/>
              <w:rPr>
                <w:b/>
                <w:sz w:val="24"/>
                <w:szCs w:val="24"/>
              </w:rPr>
            </w:pPr>
          </w:p>
          <w:p w:rsidR="00DA2026" w:rsidRDefault="00DA2026" w:rsidP="00356E20">
            <w:pPr>
              <w:pStyle w:val="TableParagraph"/>
              <w:ind w:left="111" w:right="117"/>
              <w:jc w:val="center"/>
              <w:rPr>
                <w:b/>
                <w:sz w:val="24"/>
                <w:szCs w:val="24"/>
              </w:rPr>
            </w:pPr>
          </w:p>
          <w:p w:rsidR="00DA2026" w:rsidRDefault="00DA2026" w:rsidP="00356E20">
            <w:pPr>
              <w:pStyle w:val="TableParagraph"/>
              <w:ind w:left="111" w:right="117"/>
              <w:jc w:val="center"/>
              <w:rPr>
                <w:b/>
                <w:sz w:val="24"/>
                <w:szCs w:val="24"/>
              </w:rPr>
            </w:pPr>
          </w:p>
          <w:p w:rsidR="00DA2026" w:rsidRDefault="00DA2026" w:rsidP="00356E20">
            <w:pPr>
              <w:pStyle w:val="TableParagraph"/>
              <w:ind w:left="111" w:right="117"/>
              <w:jc w:val="center"/>
              <w:rPr>
                <w:b/>
                <w:sz w:val="24"/>
                <w:szCs w:val="24"/>
              </w:rPr>
            </w:pPr>
          </w:p>
          <w:p w:rsidR="00DA2026" w:rsidRPr="00F80642" w:rsidRDefault="00DA2026" w:rsidP="00356E20">
            <w:pPr>
              <w:pStyle w:val="TableParagraph"/>
              <w:ind w:left="111" w:right="117"/>
              <w:jc w:val="center"/>
              <w:rPr>
                <w:b/>
                <w:sz w:val="24"/>
                <w:szCs w:val="24"/>
              </w:rPr>
            </w:pPr>
          </w:p>
          <w:p w:rsidR="00F81CDD" w:rsidRPr="00F80642" w:rsidRDefault="00AC28CD" w:rsidP="00356E20">
            <w:pPr>
              <w:pStyle w:val="TableParagraph"/>
              <w:ind w:left="111" w:right="117"/>
              <w:jc w:val="center"/>
              <w:rPr>
                <w:b/>
                <w:sz w:val="24"/>
                <w:szCs w:val="24"/>
              </w:rPr>
            </w:pPr>
            <w:r>
              <w:rPr>
                <w:b/>
                <w:sz w:val="24"/>
                <w:szCs w:val="24"/>
              </w:rPr>
              <w:t>1</w:t>
            </w:r>
            <w:r w:rsidR="00F81CDD" w:rsidRPr="00F80642">
              <w:rPr>
                <w:b/>
                <w:sz w:val="24"/>
                <w:szCs w:val="24"/>
              </w:rPr>
              <w:t>5 dakika</w:t>
            </w:r>
          </w:p>
        </w:tc>
      </w:tr>
      <w:tr w:rsidR="00F81CDD" w:rsidRPr="005D56FC" w:rsidTr="00FE41D9">
        <w:trPr>
          <w:trHeight w:val="776"/>
        </w:trPr>
        <w:tc>
          <w:tcPr>
            <w:tcW w:w="820" w:type="dxa"/>
          </w:tcPr>
          <w:p w:rsidR="00F81CDD" w:rsidRPr="00F80642" w:rsidRDefault="00F81CDD" w:rsidP="00BE6FCE">
            <w:pPr>
              <w:pStyle w:val="TableParagraph"/>
              <w:rPr>
                <w:rFonts w:ascii="Arial Black"/>
                <w:b/>
                <w:sz w:val="24"/>
                <w:szCs w:val="24"/>
              </w:rPr>
            </w:pPr>
          </w:p>
          <w:p w:rsidR="00F81CDD" w:rsidRPr="00F80642" w:rsidRDefault="00F81CDD" w:rsidP="00BE6FCE">
            <w:pPr>
              <w:pStyle w:val="TableParagraph"/>
              <w:rPr>
                <w:rFonts w:ascii="Arial Black"/>
                <w:b/>
                <w:sz w:val="24"/>
                <w:szCs w:val="24"/>
              </w:rPr>
            </w:pPr>
          </w:p>
          <w:p w:rsidR="00F81CDD" w:rsidRPr="00F80642" w:rsidRDefault="00F81CDD" w:rsidP="00BE6FCE">
            <w:pPr>
              <w:pStyle w:val="TableParagraph"/>
              <w:spacing w:before="1"/>
              <w:rPr>
                <w:rFonts w:ascii="Arial Black"/>
                <w:b/>
                <w:sz w:val="24"/>
                <w:szCs w:val="24"/>
              </w:rPr>
            </w:pPr>
          </w:p>
          <w:p w:rsidR="00F81CDD" w:rsidRPr="00F80642" w:rsidRDefault="00F81CDD" w:rsidP="0085787E">
            <w:pPr>
              <w:pStyle w:val="TableParagraph"/>
              <w:spacing w:before="1"/>
              <w:ind w:right="334"/>
              <w:jc w:val="right"/>
              <w:rPr>
                <w:b/>
                <w:sz w:val="24"/>
                <w:szCs w:val="24"/>
              </w:rPr>
            </w:pPr>
            <w:r w:rsidRPr="00F80642">
              <w:rPr>
                <w:b/>
                <w:sz w:val="24"/>
                <w:szCs w:val="24"/>
              </w:rPr>
              <w:t>1</w:t>
            </w:r>
            <w:r w:rsidR="00070F9A">
              <w:rPr>
                <w:b/>
                <w:sz w:val="24"/>
                <w:szCs w:val="24"/>
              </w:rPr>
              <w:t>8</w:t>
            </w:r>
          </w:p>
        </w:tc>
        <w:tc>
          <w:tcPr>
            <w:tcW w:w="2418" w:type="dxa"/>
            <w:vAlign w:val="center"/>
          </w:tcPr>
          <w:p w:rsidR="00F81CDD" w:rsidRPr="007411D0" w:rsidRDefault="002F541A" w:rsidP="007411D0">
            <w:pPr>
              <w:pStyle w:val="TableParagraph"/>
              <w:spacing w:before="178" w:line="249" w:lineRule="auto"/>
              <w:ind w:right="45"/>
              <w:jc w:val="both"/>
              <w:rPr>
                <w:b/>
                <w:sz w:val="24"/>
                <w:szCs w:val="24"/>
              </w:rPr>
            </w:pPr>
            <w:r w:rsidRPr="007411D0">
              <w:rPr>
                <w:b/>
                <w:sz w:val="24"/>
                <w:szCs w:val="24"/>
              </w:rPr>
              <w:t>YERLEŞİM YERİ VE DİĞER ADRES BELGESİ İSTENİLMESİ</w:t>
            </w:r>
          </w:p>
        </w:tc>
        <w:tc>
          <w:tcPr>
            <w:tcW w:w="2824" w:type="dxa"/>
            <w:vAlign w:val="center"/>
          </w:tcPr>
          <w:p w:rsidR="00F81CDD" w:rsidRPr="00F80642" w:rsidRDefault="00F81CDD" w:rsidP="00A6521C">
            <w:pPr>
              <w:pStyle w:val="TableParagraph"/>
              <w:spacing w:before="178" w:line="249" w:lineRule="auto"/>
              <w:ind w:left="103" w:right="34"/>
              <w:jc w:val="both"/>
              <w:rPr>
                <w:sz w:val="24"/>
                <w:szCs w:val="24"/>
              </w:rPr>
            </w:pPr>
            <w:r w:rsidRPr="00F80642">
              <w:rPr>
                <w:sz w:val="24"/>
                <w:szCs w:val="24"/>
              </w:rPr>
              <w:t>5490 Sayılı Nüfus Hizmetleri Kanununun 52</w:t>
            </w:r>
            <w:r w:rsidR="00A6521C">
              <w:rPr>
                <w:sz w:val="24"/>
                <w:szCs w:val="24"/>
              </w:rPr>
              <w:t xml:space="preserve"> inci m</w:t>
            </w:r>
            <w:r w:rsidRPr="00F80642">
              <w:rPr>
                <w:sz w:val="24"/>
                <w:szCs w:val="24"/>
              </w:rPr>
              <w:t>addesi</w:t>
            </w:r>
            <w:r w:rsidR="00A6521C">
              <w:rPr>
                <w:sz w:val="24"/>
                <w:szCs w:val="24"/>
              </w:rPr>
              <w:t>nin 4 üncü fıkrası ile</w:t>
            </w:r>
            <w:r w:rsidRPr="00F80642">
              <w:rPr>
                <w:sz w:val="24"/>
                <w:szCs w:val="24"/>
              </w:rPr>
              <w:t xml:space="preserve"> Adres Kayıt Sistemi Yönetmeliğinin 20</w:t>
            </w:r>
            <w:r w:rsidR="00A6521C">
              <w:rPr>
                <w:sz w:val="24"/>
                <w:szCs w:val="24"/>
              </w:rPr>
              <w:t xml:space="preserve"> nci</w:t>
            </w:r>
            <w:r w:rsidRPr="00F80642">
              <w:rPr>
                <w:sz w:val="24"/>
                <w:szCs w:val="24"/>
              </w:rPr>
              <w:t xml:space="preserve"> maddesi</w:t>
            </w:r>
          </w:p>
        </w:tc>
        <w:tc>
          <w:tcPr>
            <w:tcW w:w="7796" w:type="dxa"/>
          </w:tcPr>
          <w:p w:rsidR="00F81CDD" w:rsidRPr="005D56FC" w:rsidRDefault="00F81CDD" w:rsidP="00DA2026">
            <w:pPr>
              <w:pStyle w:val="TableParagraph"/>
              <w:rPr>
                <w:sz w:val="24"/>
                <w:szCs w:val="24"/>
              </w:rPr>
            </w:pPr>
          </w:p>
          <w:p w:rsidR="00F81CDD" w:rsidRPr="005D56FC" w:rsidRDefault="00136600" w:rsidP="00DA2026">
            <w:pPr>
              <w:pStyle w:val="TableParagraph"/>
              <w:jc w:val="both"/>
              <w:rPr>
                <w:sz w:val="24"/>
                <w:szCs w:val="24"/>
              </w:rPr>
            </w:pPr>
            <w:r>
              <w:rPr>
                <w:b/>
                <w:sz w:val="24"/>
                <w:szCs w:val="24"/>
              </w:rPr>
              <w:t>1-</w:t>
            </w:r>
            <w:r>
              <w:rPr>
                <w:sz w:val="24"/>
                <w:szCs w:val="24"/>
              </w:rPr>
              <w:t xml:space="preserve">Kişi, </w:t>
            </w:r>
            <w:r w:rsidR="00F81CDD" w:rsidRPr="005D56FC">
              <w:rPr>
                <w:sz w:val="24"/>
                <w:szCs w:val="24"/>
              </w:rPr>
              <w:t>Nüfus Cüzdanı, Pasaport, Ehliyet, Evlenme Cüzdanı</w:t>
            </w:r>
            <w:r>
              <w:rPr>
                <w:sz w:val="24"/>
                <w:szCs w:val="24"/>
              </w:rPr>
              <w:t xml:space="preserve"> </w:t>
            </w:r>
            <w:r w:rsidR="00F81CDD" w:rsidRPr="005D56FC">
              <w:rPr>
                <w:sz w:val="24"/>
                <w:szCs w:val="24"/>
              </w:rPr>
              <w:t>(Bu belgeler</w:t>
            </w:r>
            <w:r>
              <w:rPr>
                <w:sz w:val="24"/>
                <w:szCs w:val="24"/>
              </w:rPr>
              <w:t xml:space="preserve">den birinin ibrazı yeterlidir.) </w:t>
            </w:r>
            <w:r w:rsidR="00F81CDD" w:rsidRPr="005D56FC">
              <w:rPr>
                <w:sz w:val="24"/>
                <w:szCs w:val="24"/>
              </w:rPr>
              <w:t xml:space="preserve">gibi kimliğini ispatlayacak </w:t>
            </w:r>
            <w:r w:rsidR="002D1E15" w:rsidRPr="005D56FC">
              <w:rPr>
                <w:sz w:val="24"/>
                <w:szCs w:val="24"/>
              </w:rPr>
              <w:t xml:space="preserve">geçerli </w:t>
            </w:r>
            <w:r w:rsidR="00F81CDD" w:rsidRPr="005D56FC">
              <w:rPr>
                <w:sz w:val="24"/>
                <w:szCs w:val="24"/>
              </w:rPr>
              <w:t>bir belge ile başvuru</w:t>
            </w:r>
            <w:r>
              <w:rPr>
                <w:sz w:val="24"/>
                <w:szCs w:val="24"/>
              </w:rPr>
              <w:t>da bulunur</w:t>
            </w:r>
            <w:r w:rsidR="00F81CDD" w:rsidRPr="005D56FC">
              <w:rPr>
                <w:sz w:val="24"/>
                <w:szCs w:val="24"/>
              </w:rPr>
              <w:t>.</w:t>
            </w:r>
          </w:p>
          <w:p w:rsidR="00F81CDD" w:rsidRDefault="00136600" w:rsidP="00DA2026">
            <w:pPr>
              <w:pStyle w:val="TableParagraph"/>
              <w:jc w:val="both"/>
              <w:rPr>
                <w:sz w:val="24"/>
                <w:szCs w:val="24"/>
              </w:rPr>
            </w:pPr>
            <w:r>
              <w:rPr>
                <w:b/>
                <w:sz w:val="24"/>
                <w:szCs w:val="24"/>
              </w:rPr>
              <w:t>2-</w:t>
            </w:r>
            <w:r w:rsidR="00F81CDD" w:rsidRPr="005D56FC">
              <w:rPr>
                <w:sz w:val="24"/>
                <w:szCs w:val="24"/>
              </w:rPr>
              <w:t>Kaydın sahipleri doğrudan almaya yetkilidir.Kaydın sahibi dışında bir kişiye ancak</w:t>
            </w:r>
            <w:r>
              <w:rPr>
                <w:sz w:val="24"/>
                <w:szCs w:val="24"/>
              </w:rPr>
              <w:t xml:space="preserve"> </w:t>
            </w:r>
            <w:r w:rsidR="00F81CDD" w:rsidRPr="005D56FC">
              <w:rPr>
                <w:sz w:val="24"/>
                <w:szCs w:val="24"/>
              </w:rPr>
              <w:t>bu konuda yetki verdiğine dair vekillik belgesinin nüfus müdürlüğüne ibraz edilmesi halinde yerleşim yeri belgesinin verilmesi mümkündür. Bu</w:t>
            </w:r>
            <w:r w:rsidR="002D1E15" w:rsidRPr="005D56FC">
              <w:rPr>
                <w:sz w:val="24"/>
                <w:szCs w:val="24"/>
              </w:rPr>
              <w:t xml:space="preserve"> </w:t>
            </w:r>
            <w:r w:rsidR="00F81CDD" w:rsidRPr="005D56FC">
              <w:rPr>
                <w:sz w:val="24"/>
                <w:szCs w:val="24"/>
              </w:rPr>
              <w:t>belgeler nüfus müdürlüklerince ilgili dosyada saklanır.</w:t>
            </w:r>
          </w:p>
          <w:p w:rsidR="00EB1391" w:rsidRPr="005D56FC" w:rsidRDefault="00EB1391" w:rsidP="00DA2026">
            <w:pPr>
              <w:pStyle w:val="TableParagraph"/>
              <w:jc w:val="both"/>
              <w:rPr>
                <w:sz w:val="24"/>
                <w:szCs w:val="24"/>
              </w:rPr>
            </w:pPr>
          </w:p>
        </w:tc>
        <w:tc>
          <w:tcPr>
            <w:tcW w:w="1559" w:type="dxa"/>
          </w:tcPr>
          <w:p w:rsidR="00F81CDD" w:rsidRPr="00F80642" w:rsidRDefault="00F81CDD" w:rsidP="00356E20">
            <w:pPr>
              <w:pStyle w:val="TableParagraph"/>
              <w:jc w:val="center"/>
              <w:rPr>
                <w:b/>
                <w:sz w:val="24"/>
                <w:szCs w:val="24"/>
              </w:rPr>
            </w:pPr>
          </w:p>
          <w:p w:rsidR="00F81CDD" w:rsidRPr="00F80642" w:rsidRDefault="00F81CDD" w:rsidP="00356E20">
            <w:pPr>
              <w:pStyle w:val="TableParagraph"/>
              <w:jc w:val="center"/>
              <w:rPr>
                <w:b/>
                <w:sz w:val="24"/>
                <w:szCs w:val="24"/>
              </w:rPr>
            </w:pPr>
          </w:p>
          <w:p w:rsidR="00F81CDD" w:rsidRPr="00F80642" w:rsidRDefault="00F81CDD" w:rsidP="00356E20">
            <w:pPr>
              <w:pStyle w:val="TableParagraph"/>
              <w:spacing w:before="1"/>
              <w:jc w:val="center"/>
              <w:rPr>
                <w:b/>
                <w:sz w:val="24"/>
                <w:szCs w:val="24"/>
              </w:rPr>
            </w:pPr>
          </w:p>
          <w:p w:rsidR="00F81CDD" w:rsidRPr="00F80642" w:rsidRDefault="00F81CDD" w:rsidP="00356E20">
            <w:pPr>
              <w:pStyle w:val="TableParagraph"/>
              <w:spacing w:before="1"/>
              <w:ind w:left="114" w:right="117"/>
              <w:jc w:val="center"/>
              <w:rPr>
                <w:b/>
                <w:sz w:val="24"/>
                <w:szCs w:val="24"/>
              </w:rPr>
            </w:pPr>
          </w:p>
          <w:p w:rsidR="00DA2026" w:rsidRDefault="00DA2026" w:rsidP="00356E20">
            <w:pPr>
              <w:pStyle w:val="TableParagraph"/>
              <w:spacing w:before="1"/>
              <w:ind w:left="114" w:right="117"/>
              <w:jc w:val="center"/>
              <w:rPr>
                <w:b/>
                <w:sz w:val="24"/>
                <w:szCs w:val="24"/>
              </w:rPr>
            </w:pPr>
          </w:p>
          <w:p w:rsidR="00F81CDD" w:rsidRPr="00F80642" w:rsidRDefault="00F81CDD" w:rsidP="00356E20">
            <w:pPr>
              <w:pStyle w:val="TableParagraph"/>
              <w:spacing w:before="1"/>
              <w:ind w:left="114" w:right="117"/>
              <w:jc w:val="center"/>
              <w:rPr>
                <w:b/>
                <w:sz w:val="24"/>
                <w:szCs w:val="24"/>
              </w:rPr>
            </w:pPr>
            <w:r w:rsidRPr="00F80642">
              <w:rPr>
                <w:b/>
                <w:sz w:val="24"/>
                <w:szCs w:val="24"/>
              </w:rPr>
              <w:t>2-3 dakika</w:t>
            </w:r>
          </w:p>
        </w:tc>
      </w:tr>
      <w:tr w:rsidR="008C234F" w:rsidRPr="005D56FC" w:rsidTr="00FE41D9">
        <w:trPr>
          <w:trHeight w:val="70"/>
        </w:trPr>
        <w:tc>
          <w:tcPr>
            <w:tcW w:w="820" w:type="dxa"/>
            <w:vAlign w:val="center"/>
          </w:tcPr>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594845" w:rsidRDefault="00594845" w:rsidP="00C71B87">
            <w:pPr>
              <w:pStyle w:val="TableParagraph"/>
              <w:spacing w:before="1"/>
              <w:ind w:right="334"/>
              <w:rPr>
                <w:b/>
                <w:sz w:val="24"/>
                <w:szCs w:val="24"/>
              </w:rPr>
            </w:pPr>
          </w:p>
          <w:p w:rsidR="00FE41D9" w:rsidRDefault="00FE41D9" w:rsidP="00C71B87">
            <w:pPr>
              <w:pStyle w:val="TableParagraph"/>
              <w:spacing w:before="1"/>
              <w:ind w:right="334"/>
              <w:rPr>
                <w:b/>
                <w:sz w:val="24"/>
                <w:szCs w:val="24"/>
              </w:rPr>
            </w:pPr>
          </w:p>
          <w:p w:rsidR="00FE41D9" w:rsidRDefault="00FE41D9" w:rsidP="00C71B87">
            <w:pPr>
              <w:pStyle w:val="TableParagraph"/>
              <w:spacing w:before="1"/>
              <w:ind w:right="334"/>
              <w:rPr>
                <w:b/>
                <w:sz w:val="24"/>
                <w:szCs w:val="24"/>
              </w:rPr>
            </w:pPr>
          </w:p>
          <w:p w:rsidR="00FE41D9" w:rsidRDefault="00FE41D9" w:rsidP="00C71B87">
            <w:pPr>
              <w:pStyle w:val="TableParagraph"/>
              <w:spacing w:before="1"/>
              <w:ind w:right="334"/>
              <w:rPr>
                <w:b/>
                <w:sz w:val="24"/>
                <w:szCs w:val="24"/>
              </w:rPr>
            </w:pPr>
          </w:p>
          <w:p w:rsidR="008C234F" w:rsidRPr="00DD0AF3" w:rsidRDefault="00070F9A" w:rsidP="0085787E">
            <w:pPr>
              <w:pStyle w:val="TableParagraph"/>
              <w:spacing w:before="1"/>
              <w:ind w:right="334"/>
              <w:rPr>
                <w:b/>
                <w:sz w:val="24"/>
                <w:szCs w:val="24"/>
              </w:rPr>
            </w:pPr>
            <w:r>
              <w:rPr>
                <w:b/>
                <w:sz w:val="24"/>
                <w:szCs w:val="24"/>
              </w:rPr>
              <w:t>19</w:t>
            </w:r>
          </w:p>
        </w:tc>
        <w:tc>
          <w:tcPr>
            <w:tcW w:w="2418" w:type="dxa"/>
            <w:vAlign w:val="center"/>
          </w:tcPr>
          <w:p w:rsidR="008C234F" w:rsidRDefault="008C234F"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594845" w:rsidRDefault="00594845" w:rsidP="002F541A">
            <w:pPr>
              <w:pStyle w:val="TableParagraph"/>
              <w:jc w:val="both"/>
              <w:rPr>
                <w:rFonts w:ascii="Arial Black"/>
                <w:b/>
                <w:sz w:val="24"/>
                <w:szCs w:val="24"/>
              </w:rPr>
            </w:pPr>
          </w:p>
          <w:p w:rsidR="00DD0AF3" w:rsidRDefault="00DD0AF3" w:rsidP="002F541A">
            <w:pPr>
              <w:pStyle w:val="TableParagraph"/>
              <w:jc w:val="both"/>
              <w:rPr>
                <w:rFonts w:ascii="Arial Black"/>
                <w:b/>
                <w:sz w:val="24"/>
                <w:szCs w:val="24"/>
              </w:rPr>
            </w:pPr>
          </w:p>
          <w:p w:rsidR="00FE41D9" w:rsidRDefault="00FE41D9" w:rsidP="002F541A">
            <w:pPr>
              <w:pStyle w:val="TableParagraph"/>
              <w:jc w:val="both"/>
              <w:rPr>
                <w:rFonts w:ascii="Arial Black"/>
                <w:b/>
                <w:sz w:val="24"/>
                <w:szCs w:val="24"/>
              </w:rPr>
            </w:pPr>
          </w:p>
          <w:p w:rsidR="00FE41D9" w:rsidRDefault="00FE41D9" w:rsidP="002F541A">
            <w:pPr>
              <w:pStyle w:val="TableParagraph"/>
              <w:jc w:val="both"/>
              <w:rPr>
                <w:rFonts w:ascii="Arial Black"/>
                <w:b/>
                <w:sz w:val="24"/>
                <w:szCs w:val="24"/>
              </w:rPr>
            </w:pPr>
          </w:p>
          <w:p w:rsidR="00594845" w:rsidRDefault="00594845" w:rsidP="002F541A">
            <w:pPr>
              <w:pStyle w:val="TableParagraph"/>
              <w:jc w:val="both"/>
              <w:rPr>
                <w:b/>
                <w:sz w:val="24"/>
                <w:szCs w:val="24"/>
              </w:rPr>
            </w:pPr>
          </w:p>
          <w:p w:rsidR="00DD0AF3" w:rsidRPr="00DD0AF3" w:rsidRDefault="00DD0AF3" w:rsidP="002F541A">
            <w:pPr>
              <w:pStyle w:val="TableParagraph"/>
              <w:jc w:val="both"/>
              <w:rPr>
                <w:b/>
                <w:sz w:val="24"/>
                <w:szCs w:val="24"/>
              </w:rPr>
            </w:pPr>
            <w:r w:rsidRPr="00DD0AF3">
              <w:rPr>
                <w:b/>
                <w:sz w:val="24"/>
                <w:szCs w:val="24"/>
              </w:rPr>
              <w:t>BİYOMETRİK VERİ ALIMI (PARMAK İZİ ALIMI)</w:t>
            </w:r>
          </w:p>
          <w:p w:rsidR="00DD0AF3" w:rsidRDefault="00DD0AF3" w:rsidP="002F541A">
            <w:pPr>
              <w:pStyle w:val="TableParagraph"/>
              <w:jc w:val="both"/>
              <w:rPr>
                <w:rFonts w:ascii="Arial Black"/>
                <w:b/>
                <w:sz w:val="24"/>
                <w:szCs w:val="24"/>
              </w:rPr>
            </w:pPr>
          </w:p>
          <w:p w:rsidR="00DD0AF3" w:rsidRPr="005D56FC" w:rsidRDefault="00DD0AF3" w:rsidP="002F541A">
            <w:pPr>
              <w:pStyle w:val="TableParagraph"/>
              <w:jc w:val="both"/>
              <w:rPr>
                <w:rFonts w:ascii="Arial Black"/>
                <w:b/>
                <w:sz w:val="24"/>
                <w:szCs w:val="24"/>
              </w:rPr>
            </w:pPr>
          </w:p>
        </w:tc>
        <w:tc>
          <w:tcPr>
            <w:tcW w:w="2824" w:type="dxa"/>
            <w:vAlign w:val="center"/>
          </w:tcPr>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594845" w:rsidRDefault="00594845" w:rsidP="00C36E56">
            <w:pPr>
              <w:pStyle w:val="TableParagraph"/>
              <w:jc w:val="both"/>
              <w:rPr>
                <w:szCs w:val="24"/>
              </w:rPr>
            </w:pPr>
          </w:p>
          <w:p w:rsidR="008C234F" w:rsidRPr="00CA1C4D" w:rsidRDefault="0085787E" w:rsidP="0085787E">
            <w:pPr>
              <w:pStyle w:val="TableParagraph"/>
              <w:jc w:val="both"/>
              <w:rPr>
                <w:sz w:val="24"/>
                <w:szCs w:val="24"/>
              </w:rPr>
            </w:pPr>
            <w:r w:rsidRPr="00CA1C4D">
              <w:rPr>
                <w:sz w:val="24"/>
                <w:szCs w:val="24"/>
              </w:rPr>
              <w:t xml:space="preserve">5490 Sayılı Nüfus Hizmetleri Kanunun 41 inci ve </w:t>
            </w:r>
            <w:r w:rsidR="00C36E56" w:rsidRPr="00CA1C4D">
              <w:rPr>
                <w:sz w:val="24"/>
                <w:szCs w:val="24"/>
              </w:rPr>
              <w:t>Türkiye Cumhuriyeti Kimlik Kartı Yönergesinin 33 üncü maddesi</w:t>
            </w:r>
          </w:p>
        </w:tc>
        <w:tc>
          <w:tcPr>
            <w:tcW w:w="7796" w:type="dxa"/>
            <w:vAlign w:val="center"/>
          </w:tcPr>
          <w:p w:rsidR="00DD0AF3" w:rsidRPr="00CD1EC0" w:rsidRDefault="00DD0AF3" w:rsidP="00DD0AF3">
            <w:pPr>
              <w:pStyle w:val="Default"/>
              <w:jc w:val="both"/>
              <w:rPr>
                <w:b/>
                <w:bCs/>
              </w:rPr>
            </w:pPr>
            <w:r>
              <w:rPr>
                <w:b/>
                <w:bCs/>
              </w:rPr>
              <w:lastRenderedPageBreak/>
              <w:t>1-</w:t>
            </w:r>
            <w:r w:rsidRPr="00CD1EC0">
              <w:rPr>
                <w:b/>
                <w:bCs/>
              </w:rPr>
              <w:t>On beş yaşını tamamlayanlar</w:t>
            </w:r>
          </w:p>
          <w:p w:rsidR="00DD0AF3" w:rsidRPr="00CD1EC0" w:rsidRDefault="00DD0AF3" w:rsidP="00DD0AF3">
            <w:pPr>
              <w:pStyle w:val="Default"/>
              <w:jc w:val="both"/>
            </w:pPr>
            <w:r w:rsidRPr="00CD1EC0">
              <w:rPr>
                <w:b/>
                <w:bCs/>
              </w:rPr>
              <w:t xml:space="preserve"> </w:t>
            </w:r>
            <w:r w:rsidRPr="00CD1EC0">
              <w:t xml:space="preserve">On beş yaşını tamamlayanların biyometrik verisi alınacağından şahsen başvuruları esastır. </w:t>
            </w:r>
          </w:p>
          <w:p w:rsidR="00DD0AF3" w:rsidRPr="00CD1EC0" w:rsidRDefault="00DD0AF3" w:rsidP="00DD0AF3">
            <w:pPr>
              <w:pStyle w:val="Default"/>
              <w:jc w:val="both"/>
            </w:pPr>
            <w:r w:rsidRPr="00CD1EC0">
              <w:t xml:space="preserve">Nüfus cüzdanı ibraz edemeyen veya yerleşim yeri adresi bulunmayan ya da beyan edilen yerleşim yeri adresinden şüphe duyulan kişilerin kimlik kartı talepleri yukarıda belirtilen usule uygun olarak değerlendirilecektir. </w:t>
            </w:r>
          </w:p>
          <w:p w:rsidR="00DD0AF3" w:rsidRPr="00CD1EC0" w:rsidRDefault="00DD0AF3" w:rsidP="00DD0AF3">
            <w:pPr>
              <w:pStyle w:val="Default"/>
              <w:jc w:val="both"/>
              <w:rPr>
                <w:color w:val="auto"/>
              </w:rPr>
            </w:pPr>
            <w:r w:rsidRPr="00CD1EC0">
              <w:lastRenderedPageBreak/>
              <w:t xml:space="preserve">Ayırt etme gücüne sahip on beş yaşını tamamlamış ancak 4721 sayılı Türk Medeni Kanununun 407’nci maddesinde belirtilen bir yıl veya daha uzun süreli özgürlüğü bağlayıcı bir cezaya </w:t>
            </w:r>
            <w:proofErr w:type="gramStart"/>
            <w:r w:rsidRPr="00CD1EC0">
              <w:t>mahkum</w:t>
            </w:r>
            <w:proofErr w:type="gramEnd"/>
            <w:r w:rsidRPr="00CD1EC0">
              <w:t xml:space="preserve"> olan kısıtlı erginlerin kimlik kartı başvurularında fotoğrafları, biyometrik verileri ve imzaları alınmakla birlikte kimlik kartları vasilerine teslim edilecektir. </w:t>
            </w:r>
          </w:p>
          <w:p w:rsidR="00DD0AF3" w:rsidRPr="00CD1EC0" w:rsidRDefault="00DD0AF3" w:rsidP="00DD0AF3">
            <w:pPr>
              <w:pStyle w:val="Default"/>
              <w:pageBreakBefore/>
              <w:jc w:val="both"/>
              <w:rPr>
                <w:color w:val="auto"/>
              </w:rPr>
            </w:pPr>
            <w:r w:rsidRPr="00CD1EC0">
              <w:rPr>
                <w:color w:val="auto"/>
              </w:rPr>
              <w:t xml:space="preserve">4721 sayılı Türk Medeni Kanununun 405’inci maddesinde belirtilen, akıl hastalığı veya akıl zayıflığı nedeniyle kısıtlananlardan imza ve biyometrik veri alınmayacaktır. Aynı kanunun 406’ncı maddesinde belirtilen savurganlık alkol veya uyuşturucu madde bağımlılığı, kötü yaşam tarzı, kötü yönetim üzerine kısıtlananların fotoğrafları, biyometrik verileri ve imzaları alınarak kimlik kartı veli, vasi veya kayyıma teslim edilecektir. </w:t>
            </w:r>
          </w:p>
          <w:p w:rsidR="00DD0AF3" w:rsidRPr="00CD1EC0" w:rsidRDefault="00DD0AF3" w:rsidP="00DD0AF3">
            <w:pPr>
              <w:pStyle w:val="Default"/>
              <w:jc w:val="both"/>
              <w:rPr>
                <w:b/>
                <w:bCs/>
                <w:color w:val="auto"/>
              </w:rPr>
            </w:pPr>
          </w:p>
          <w:p w:rsidR="00DD0AF3" w:rsidRPr="00CD1EC0" w:rsidRDefault="00DD0AF3" w:rsidP="00DD0AF3">
            <w:pPr>
              <w:pStyle w:val="Default"/>
              <w:jc w:val="both"/>
              <w:rPr>
                <w:b/>
                <w:bCs/>
                <w:color w:val="auto"/>
              </w:rPr>
            </w:pPr>
            <w:r w:rsidRPr="00CD1EC0">
              <w:rPr>
                <w:b/>
                <w:bCs/>
                <w:color w:val="auto"/>
              </w:rPr>
              <w:t xml:space="preserve">2-On beş yaşını tamamlamayanlar </w:t>
            </w:r>
          </w:p>
          <w:p w:rsidR="00DD0AF3" w:rsidRPr="00CD1EC0" w:rsidRDefault="00DD0AF3" w:rsidP="00DD0AF3">
            <w:pPr>
              <w:pStyle w:val="Default"/>
              <w:jc w:val="both"/>
              <w:rPr>
                <w:color w:val="auto"/>
              </w:rPr>
            </w:pPr>
          </w:p>
          <w:p w:rsidR="008C234F" w:rsidRDefault="00DD0AF3" w:rsidP="00DD0AF3">
            <w:pPr>
              <w:pStyle w:val="TableParagraph"/>
              <w:jc w:val="both"/>
            </w:pPr>
            <w:r w:rsidRPr="00CD1EC0">
              <w:t>On beş yaşını tamamlamayanlardan biyometrik veri alınmayacaktır.</w:t>
            </w:r>
          </w:p>
          <w:p w:rsidR="00DD0AF3" w:rsidRPr="005D56FC" w:rsidRDefault="00DD0AF3" w:rsidP="00DD0AF3">
            <w:pPr>
              <w:pStyle w:val="TableParagraph"/>
              <w:jc w:val="both"/>
              <w:rPr>
                <w:sz w:val="24"/>
                <w:szCs w:val="24"/>
              </w:rPr>
            </w:pPr>
          </w:p>
        </w:tc>
        <w:tc>
          <w:tcPr>
            <w:tcW w:w="1559" w:type="dxa"/>
            <w:vAlign w:val="center"/>
          </w:tcPr>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02B2C" w:rsidRDefault="00802B2C" w:rsidP="00DD0AF3">
            <w:pPr>
              <w:pStyle w:val="TableParagraph"/>
              <w:jc w:val="center"/>
              <w:rPr>
                <w:b/>
                <w:sz w:val="24"/>
                <w:szCs w:val="24"/>
              </w:rPr>
            </w:pPr>
          </w:p>
          <w:p w:rsidR="008C234F" w:rsidRPr="00DD0AF3" w:rsidRDefault="00DD0AF3" w:rsidP="00070F9A">
            <w:pPr>
              <w:pStyle w:val="TableParagraph"/>
              <w:jc w:val="center"/>
              <w:rPr>
                <w:b/>
                <w:sz w:val="24"/>
                <w:szCs w:val="24"/>
              </w:rPr>
            </w:pPr>
            <w:r w:rsidRPr="00DD0AF3">
              <w:rPr>
                <w:b/>
                <w:sz w:val="24"/>
                <w:szCs w:val="24"/>
              </w:rPr>
              <w:t>1</w:t>
            </w:r>
            <w:r w:rsidR="00070F9A">
              <w:rPr>
                <w:b/>
                <w:sz w:val="24"/>
                <w:szCs w:val="24"/>
              </w:rPr>
              <w:t>0</w:t>
            </w:r>
            <w:r w:rsidRPr="00DD0AF3">
              <w:rPr>
                <w:b/>
                <w:sz w:val="24"/>
                <w:szCs w:val="24"/>
              </w:rPr>
              <w:t xml:space="preserve"> dakika</w:t>
            </w:r>
          </w:p>
        </w:tc>
      </w:tr>
    </w:tbl>
    <w:p w:rsidR="00300BC8" w:rsidRPr="005D56FC" w:rsidRDefault="00300BC8" w:rsidP="0016211A">
      <w:pPr>
        <w:pStyle w:val="GvdeMetni"/>
        <w:spacing w:before="33" w:line="252" w:lineRule="auto"/>
        <w:ind w:left="218" w:right="27"/>
        <w:rPr>
          <w:sz w:val="24"/>
          <w:szCs w:val="24"/>
        </w:rPr>
      </w:pPr>
    </w:p>
    <w:p w:rsidR="0016211A" w:rsidRPr="00105D10" w:rsidRDefault="0016211A" w:rsidP="00071D2B">
      <w:pPr>
        <w:pStyle w:val="GvdeMetni"/>
        <w:spacing w:before="33" w:line="252" w:lineRule="auto"/>
        <w:ind w:left="-142" w:right="27" w:firstLine="851"/>
        <w:jc w:val="both"/>
        <w:rPr>
          <w:rFonts w:ascii="Times New Roman" w:hAnsi="Times New Roman" w:cs="Times New Roman"/>
          <w:sz w:val="24"/>
          <w:szCs w:val="24"/>
        </w:rPr>
      </w:pPr>
      <w:r w:rsidRPr="005D56FC">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tamamlanmaması durumunda ilk müracaat yerine ya da ikinci müracaat yerine başvurunuz.</w:t>
      </w:r>
      <w:r w:rsidR="009C1291">
        <w:rPr>
          <w:rFonts w:ascii="Times New Roman" w:hAnsi="Times New Roman" w:cs="Times New Roman"/>
          <w:sz w:val="24"/>
          <w:szCs w:val="24"/>
        </w:rPr>
        <w:t>16.07.2021</w:t>
      </w:r>
      <w:r w:rsidR="00071D2B">
        <w:rPr>
          <w:rFonts w:ascii="Times New Roman" w:hAnsi="Times New Roman" w:cs="Times New Roman"/>
          <w:sz w:val="24"/>
          <w:szCs w:val="24"/>
        </w:rPr>
        <w:t xml:space="preserve">  </w:t>
      </w:r>
    </w:p>
    <w:tbl>
      <w:tblPr>
        <w:tblStyle w:val="TableNormal"/>
        <w:tblW w:w="0" w:type="auto"/>
        <w:tblInd w:w="183" w:type="dxa"/>
        <w:tblBorders>
          <w:top w:val="nil"/>
          <w:left w:val="nil"/>
          <w:bottom w:val="nil"/>
          <w:right w:val="nil"/>
          <w:insideH w:val="nil"/>
          <w:insideV w:val="nil"/>
        </w:tblBorders>
        <w:tblLayout w:type="fixed"/>
        <w:tblLook w:val="01E0"/>
      </w:tblPr>
      <w:tblGrid>
        <w:gridCol w:w="1873"/>
        <w:gridCol w:w="5095"/>
        <w:gridCol w:w="7308"/>
      </w:tblGrid>
      <w:tr w:rsidR="0016211A" w:rsidRPr="00105D10" w:rsidTr="002D1E15">
        <w:trPr>
          <w:trHeight w:hRule="exact" w:val="330"/>
        </w:trPr>
        <w:tc>
          <w:tcPr>
            <w:tcW w:w="1873" w:type="dxa"/>
          </w:tcPr>
          <w:p w:rsidR="0016211A" w:rsidRPr="00105D10" w:rsidRDefault="0016211A" w:rsidP="00BE6FCE">
            <w:pPr>
              <w:pStyle w:val="TableParagraph"/>
              <w:spacing w:before="74"/>
              <w:ind w:left="35"/>
              <w:rPr>
                <w:b/>
                <w:sz w:val="24"/>
                <w:szCs w:val="24"/>
              </w:rPr>
            </w:pPr>
            <w:r w:rsidRPr="00105D10">
              <w:rPr>
                <w:b/>
                <w:sz w:val="24"/>
                <w:szCs w:val="24"/>
              </w:rPr>
              <w:t>İlk Müracaat Yeri:</w:t>
            </w:r>
          </w:p>
        </w:tc>
        <w:tc>
          <w:tcPr>
            <w:tcW w:w="5095" w:type="dxa"/>
          </w:tcPr>
          <w:p w:rsidR="0016211A" w:rsidRDefault="0016211A" w:rsidP="00BE6FCE">
            <w:pPr>
              <w:pStyle w:val="TableParagraph"/>
              <w:spacing w:before="74"/>
              <w:ind w:left="285"/>
              <w:rPr>
                <w:sz w:val="24"/>
                <w:szCs w:val="24"/>
              </w:rPr>
            </w:pPr>
            <w:r w:rsidRPr="00105D10">
              <w:rPr>
                <w:sz w:val="24"/>
                <w:szCs w:val="24"/>
              </w:rPr>
              <w:t>İlçe Nüfus Müdürlüğü</w:t>
            </w:r>
          </w:p>
          <w:p w:rsidR="007A526C" w:rsidRDefault="007A526C" w:rsidP="00BE6FCE">
            <w:pPr>
              <w:pStyle w:val="TableParagraph"/>
              <w:spacing w:before="74"/>
              <w:ind w:left="285"/>
              <w:rPr>
                <w:sz w:val="24"/>
                <w:szCs w:val="24"/>
              </w:rPr>
            </w:pPr>
          </w:p>
          <w:p w:rsidR="007A526C" w:rsidRPr="00105D10" w:rsidRDefault="007A526C" w:rsidP="00BE6FCE">
            <w:pPr>
              <w:pStyle w:val="TableParagraph"/>
              <w:spacing w:before="74"/>
              <w:ind w:left="285"/>
              <w:rPr>
                <w:sz w:val="24"/>
                <w:szCs w:val="24"/>
              </w:rPr>
            </w:pPr>
          </w:p>
        </w:tc>
        <w:tc>
          <w:tcPr>
            <w:tcW w:w="7308" w:type="dxa"/>
          </w:tcPr>
          <w:p w:rsidR="0016211A" w:rsidRPr="00105D10" w:rsidRDefault="002D1E15" w:rsidP="00C94E83">
            <w:pPr>
              <w:pStyle w:val="TableParagraph"/>
              <w:tabs>
                <w:tab w:val="left" w:pos="4048"/>
              </w:tabs>
              <w:spacing w:before="74"/>
              <w:ind w:right="-124"/>
              <w:rPr>
                <w:sz w:val="24"/>
                <w:szCs w:val="24"/>
              </w:rPr>
            </w:pPr>
            <w:r>
              <w:rPr>
                <w:b/>
                <w:sz w:val="24"/>
                <w:szCs w:val="24"/>
              </w:rPr>
              <w:t xml:space="preserve">                           </w:t>
            </w:r>
            <w:r w:rsidR="0016211A" w:rsidRPr="00105D10">
              <w:rPr>
                <w:b/>
                <w:sz w:val="24"/>
                <w:szCs w:val="24"/>
              </w:rPr>
              <w:t>İkinci Müracaat Yeri</w:t>
            </w:r>
            <w:r>
              <w:rPr>
                <w:b/>
                <w:sz w:val="24"/>
                <w:szCs w:val="24"/>
              </w:rPr>
              <w:t xml:space="preserve">             </w:t>
            </w:r>
            <w:r w:rsidR="00C94E83" w:rsidRPr="00C94E83">
              <w:rPr>
                <w:sz w:val="24"/>
                <w:szCs w:val="24"/>
              </w:rPr>
              <w:t>Aksu</w:t>
            </w:r>
            <w:r w:rsidRPr="002D1E15">
              <w:rPr>
                <w:sz w:val="24"/>
                <w:szCs w:val="24"/>
              </w:rPr>
              <w:t xml:space="preserve"> </w:t>
            </w:r>
            <w:r w:rsidR="004F1B64" w:rsidRPr="002D1E15">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İsim</w:t>
            </w:r>
            <w:r w:rsidRPr="00105D10">
              <w:rPr>
                <w:sz w:val="24"/>
                <w:szCs w:val="24"/>
              </w:rPr>
              <w:tab/>
              <w:t>:</w:t>
            </w:r>
          </w:p>
        </w:tc>
        <w:tc>
          <w:tcPr>
            <w:tcW w:w="5095" w:type="dxa"/>
          </w:tcPr>
          <w:p w:rsidR="0016211A" w:rsidRPr="00105D10" w:rsidRDefault="00070F9A" w:rsidP="00070F9A">
            <w:pPr>
              <w:pStyle w:val="TableParagraph"/>
              <w:spacing w:before="5"/>
              <w:ind w:left="285"/>
              <w:rPr>
                <w:sz w:val="24"/>
                <w:szCs w:val="24"/>
              </w:rPr>
            </w:pPr>
            <w:r>
              <w:rPr>
                <w:sz w:val="24"/>
                <w:szCs w:val="24"/>
              </w:rPr>
              <w:t>Sinan YILMAZ</w:t>
            </w:r>
            <w:r w:rsidR="002C49FE" w:rsidRPr="00105D10">
              <w:rPr>
                <w:sz w:val="24"/>
                <w:szCs w:val="24"/>
              </w:rPr>
              <w:t xml:space="preserve"> </w:t>
            </w:r>
          </w:p>
        </w:tc>
        <w:tc>
          <w:tcPr>
            <w:tcW w:w="7308" w:type="dxa"/>
          </w:tcPr>
          <w:p w:rsidR="0016211A" w:rsidRPr="00105D10" w:rsidRDefault="002D1E15" w:rsidP="00C94E83">
            <w:pPr>
              <w:pStyle w:val="TableParagraph"/>
              <w:tabs>
                <w:tab w:val="left" w:pos="3964"/>
                <w:tab w:val="left" w:pos="4048"/>
              </w:tabs>
              <w:spacing w:before="5"/>
              <w:rPr>
                <w:sz w:val="24"/>
                <w:szCs w:val="24"/>
              </w:rPr>
            </w:pPr>
            <w:r>
              <w:rPr>
                <w:sz w:val="24"/>
                <w:szCs w:val="24"/>
              </w:rPr>
              <w:t xml:space="preserve">                           </w:t>
            </w:r>
            <w:r w:rsidR="0016211A" w:rsidRPr="00105D10">
              <w:rPr>
                <w:sz w:val="24"/>
                <w:szCs w:val="24"/>
              </w:rPr>
              <w:t>İsim</w:t>
            </w:r>
            <w:r w:rsidR="0016211A" w:rsidRPr="00105D10">
              <w:rPr>
                <w:sz w:val="24"/>
                <w:szCs w:val="24"/>
              </w:rPr>
              <w:tab/>
            </w:r>
            <w:r>
              <w:rPr>
                <w:sz w:val="24"/>
                <w:szCs w:val="24"/>
              </w:rPr>
              <w:t xml:space="preserve">         : </w:t>
            </w:r>
            <w:r w:rsidR="00C94E83">
              <w:rPr>
                <w:sz w:val="24"/>
                <w:szCs w:val="24"/>
              </w:rPr>
              <w:t>Aydın ERGÜN</w:t>
            </w:r>
          </w:p>
        </w:tc>
      </w:tr>
      <w:tr w:rsidR="0016211A" w:rsidRPr="00105D10" w:rsidTr="002D1E15">
        <w:trPr>
          <w:trHeight w:hRule="exact" w:val="259"/>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Unvan</w:t>
            </w:r>
            <w:r w:rsidRPr="00105D10">
              <w:rPr>
                <w:sz w:val="24"/>
                <w:szCs w:val="24"/>
              </w:rPr>
              <w:tab/>
              <w:t>:</w:t>
            </w:r>
          </w:p>
        </w:tc>
        <w:tc>
          <w:tcPr>
            <w:tcW w:w="5095" w:type="dxa"/>
          </w:tcPr>
          <w:p w:rsidR="0016211A" w:rsidRPr="00105D10" w:rsidRDefault="0016211A" w:rsidP="00BE6FCE">
            <w:pPr>
              <w:pStyle w:val="TableParagraph"/>
              <w:spacing w:before="4"/>
              <w:ind w:left="285"/>
              <w:rPr>
                <w:sz w:val="24"/>
                <w:szCs w:val="24"/>
              </w:rPr>
            </w:pPr>
            <w:r w:rsidRPr="00105D10">
              <w:rPr>
                <w:sz w:val="24"/>
                <w:szCs w:val="24"/>
              </w:rPr>
              <w:t>Nüfus Müdürü</w:t>
            </w:r>
          </w:p>
        </w:tc>
        <w:tc>
          <w:tcPr>
            <w:tcW w:w="7308" w:type="dxa"/>
          </w:tcPr>
          <w:p w:rsidR="0016211A" w:rsidRPr="00105D10" w:rsidRDefault="002D1E15" w:rsidP="002D1E15">
            <w:pPr>
              <w:pStyle w:val="TableParagraph"/>
              <w:tabs>
                <w:tab w:val="left" w:pos="3964"/>
                <w:tab w:val="left" w:pos="4048"/>
              </w:tabs>
              <w:spacing w:before="4"/>
              <w:rPr>
                <w:sz w:val="24"/>
                <w:szCs w:val="24"/>
              </w:rPr>
            </w:pPr>
            <w:r>
              <w:rPr>
                <w:sz w:val="24"/>
                <w:szCs w:val="24"/>
              </w:rPr>
              <w:t xml:space="preserve">                           </w:t>
            </w:r>
            <w:r w:rsidR="0016211A" w:rsidRPr="00105D10">
              <w:rPr>
                <w:sz w:val="24"/>
                <w:szCs w:val="24"/>
              </w:rPr>
              <w:t>Unvan</w:t>
            </w:r>
            <w:r w:rsidR="0016211A" w:rsidRPr="00105D10">
              <w:rPr>
                <w:sz w:val="24"/>
                <w:szCs w:val="24"/>
              </w:rPr>
              <w:tab/>
            </w:r>
            <w:r>
              <w:rPr>
                <w:sz w:val="24"/>
                <w:szCs w:val="24"/>
              </w:rPr>
              <w:t xml:space="preserve">         </w:t>
            </w:r>
            <w:r w:rsidR="0016211A" w:rsidRPr="00105D10">
              <w:rPr>
                <w:sz w:val="24"/>
                <w:szCs w:val="24"/>
              </w:rPr>
              <w:t>: Kaymakam</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Adres</w:t>
            </w:r>
            <w:r w:rsidRPr="00105D10">
              <w:rPr>
                <w:sz w:val="24"/>
                <w:szCs w:val="24"/>
              </w:rPr>
              <w:tab/>
              <w:t>:</w:t>
            </w:r>
          </w:p>
        </w:tc>
        <w:tc>
          <w:tcPr>
            <w:tcW w:w="5095" w:type="dxa"/>
          </w:tcPr>
          <w:p w:rsidR="0016211A" w:rsidRPr="00105D10" w:rsidRDefault="00C94E83" w:rsidP="00BE6FCE">
            <w:pPr>
              <w:pStyle w:val="TableParagraph"/>
              <w:spacing w:before="4"/>
              <w:ind w:left="285"/>
              <w:rPr>
                <w:sz w:val="24"/>
                <w:szCs w:val="24"/>
              </w:rPr>
            </w:pPr>
            <w:r>
              <w:rPr>
                <w:sz w:val="24"/>
                <w:szCs w:val="24"/>
              </w:rPr>
              <w:t>Aksu</w:t>
            </w:r>
            <w:r w:rsidR="006430D7">
              <w:rPr>
                <w:sz w:val="24"/>
                <w:szCs w:val="24"/>
              </w:rPr>
              <w:t xml:space="preserve"> </w:t>
            </w:r>
            <w:r w:rsidR="0016211A" w:rsidRPr="00105D10">
              <w:rPr>
                <w:sz w:val="24"/>
                <w:szCs w:val="24"/>
              </w:rPr>
              <w:t>İlçe Nüfus Müdürlüğü</w:t>
            </w:r>
          </w:p>
        </w:tc>
        <w:tc>
          <w:tcPr>
            <w:tcW w:w="7308" w:type="dxa"/>
          </w:tcPr>
          <w:p w:rsidR="0016211A" w:rsidRPr="00105D10" w:rsidRDefault="002D1E15" w:rsidP="006430D7">
            <w:pPr>
              <w:pStyle w:val="TableParagraph"/>
              <w:tabs>
                <w:tab w:val="left" w:pos="3964"/>
                <w:tab w:val="left" w:pos="4048"/>
              </w:tabs>
              <w:spacing w:before="4"/>
              <w:rPr>
                <w:sz w:val="24"/>
                <w:szCs w:val="24"/>
              </w:rPr>
            </w:pPr>
            <w:r>
              <w:rPr>
                <w:sz w:val="24"/>
                <w:szCs w:val="24"/>
              </w:rPr>
              <w:t xml:space="preserve">                           </w:t>
            </w:r>
            <w:r w:rsidR="0016211A" w:rsidRPr="00105D10">
              <w:rPr>
                <w:sz w:val="24"/>
                <w:szCs w:val="24"/>
              </w:rPr>
              <w:t>Adres</w:t>
            </w:r>
            <w:r w:rsidR="0016211A" w:rsidRPr="00105D10">
              <w:rPr>
                <w:sz w:val="24"/>
                <w:szCs w:val="24"/>
              </w:rPr>
              <w:tab/>
            </w:r>
            <w:r>
              <w:rPr>
                <w:sz w:val="24"/>
                <w:szCs w:val="24"/>
              </w:rPr>
              <w:t xml:space="preserve">         : </w:t>
            </w:r>
            <w:r w:rsidR="00C94E83">
              <w:rPr>
                <w:sz w:val="24"/>
                <w:szCs w:val="24"/>
              </w:rPr>
              <w:t>Aksu</w:t>
            </w:r>
            <w:r w:rsidR="006430D7">
              <w:rPr>
                <w:sz w:val="24"/>
                <w:szCs w:val="24"/>
              </w:rPr>
              <w:t xml:space="preserve"> </w:t>
            </w:r>
            <w:r w:rsidR="0016211A" w:rsidRPr="00105D10">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Tel</w:t>
            </w:r>
            <w:r w:rsidRPr="00105D10">
              <w:rPr>
                <w:sz w:val="24"/>
                <w:szCs w:val="24"/>
              </w:rPr>
              <w:tab/>
              <w:t>:</w:t>
            </w:r>
          </w:p>
        </w:tc>
        <w:tc>
          <w:tcPr>
            <w:tcW w:w="5095" w:type="dxa"/>
          </w:tcPr>
          <w:p w:rsidR="0016211A" w:rsidRPr="00105D10" w:rsidRDefault="0016211A" w:rsidP="00C94E83">
            <w:pPr>
              <w:pStyle w:val="TableParagraph"/>
              <w:spacing w:before="5"/>
              <w:ind w:left="285"/>
              <w:rPr>
                <w:sz w:val="24"/>
                <w:szCs w:val="24"/>
              </w:rPr>
            </w:pPr>
            <w:r w:rsidRPr="00105D10">
              <w:rPr>
                <w:sz w:val="24"/>
                <w:szCs w:val="24"/>
              </w:rPr>
              <w:t xml:space="preserve">0 </w:t>
            </w:r>
            <w:r w:rsidR="002C49FE" w:rsidRPr="00105D10">
              <w:rPr>
                <w:sz w:val="24"/>
                <w:szCs w:val="24"/>
              </w:rPr>
              <w:t>2</w:t>
            </w:r>
            <w:r w:rsidR="006430D7">
              <w:rPr>
                <w:sz w:val="24"/>
                <w:szCs w:val="24"/>
              </w:rPr>
              <w:t>42</w:t>
            </w:r>
            <w:r w:rsidR="00C94E83">
              <w:rPr>
                <w:sz w:val="24"/>
                <w:szCs w:val="24"/>
              </w:rPr>
              <w:t xml:space="preserve"> 4262667</w:t>
            </w:r>
          </w:p>
        </w:tc>
        <w:tc>
          <w:tcPr>
            <w:tcW w:w="7308" w:type="dxa"/>
          </w:tcPr>
          <w:p w:rsidR="0016211A" w:rsidRPr="00105D10" w:rsidRDefault="002D1E15" w:rsidP="00C94E83">
            <w:pPr>
              <w:pStyle w:val="TableParagraph"/>
              <w:tabs>
                <w:tab w:val="left" w:pos="3978"/>
                <w:tab w:val="left" w:pos="4048"/>
              </w:tabs>
              <w:spacing w:before="5"/>
              <w:rPr>
                <w:sz w:val="24"/>
                <w:szCs w:val="24"/>
              </w:rPr>
            </w:pPr>
            <w:r>
              <w:rPr>
                <w:sz w:val="24"/>
                <w:szCs w:val="24"/>
              </w:rPr>
              <w:t xml:space="preserve">                           </w:t>
            </w:r>
            <w:r w:rsidR="0016211A" w:rsidRPr="00105D10">
              <w:rPr>
                <w:sz w:val="24"/>
                <w:szCs w:val="24"/>
              </w:rPr>
              <w:t>Tel</w:t>
            </w:r>
            <w:r w:rsidR="0016211A" w:rsidRPr="00105D10">
              <w:rPr>
                <w:sz w:val="24"/>
                <w:szCs w:val="24"/>
              </w:rPr>
              <w:tab/>
            </w:r>
            <w:r>
              <w:rPr>
                <w:sz w:val="24"/>
                <w:szCs w:val="24"/>
              </w:rPr>
              <w:t xml:space="preserve">         : </w:t>
            </w:r>
            <w:r w:rsidR="0016211A" w:rsidRPr="00105D10">
              <w:rPr>
                <w:sz w:val="24"/>
                <w:szCs w:val="24"/>
              </w:rPr>
              <w:t xml:space="preserve">0 </w:t>
            </w:r>
            <w:r w:rsidR="002C49FE" w:rsidRPr="00105D10">
              <w:rPr>
                <w:sz w:val="24"/>
                <w:szCs w:val="24"/>
              </w:rPr>
              <w:t>24</w:t>
            </w:r>
            <w:r w:rsidR="006430D7">
              <w:rPr>
                <w:sz w:val="24"/>
                <w:szCs w:val="24"/>
              </w:rPr>
              <w:t>2</w:t>
            </w:r>
            <w:r w:rsidR="002C49FE" w:rsidRPr="00105D10">
              <w:rPr>
                <w:sz w:val="24"/>
                <w:szCs w:val="24"/>
              </w:rPr>
              <w:t xml:space="preserve"> </w:t>
            </w:r>
            <w:r w:rsidR="00C94E83">
              <w:rPr>
                <w:sz w:val="24"/>
                <w:szCs w:val="24"/>
              </w:rPr>
              <w:t>4263939</w:t>
            </w:r>
          </w:p>
        </w:tc>
      </w:tr>
      <w:tr w:rsidR="0016211A" w:rsidRPr="00105D10" w:rsidTr="002D1E15">
        <w:trPr>
          <w:trHeight w:hRule="exact" w:val="244"/>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Faks</w:t>
            </w:r>
            <w:r w:rsidRPr="00105D10">
              <w:rPr>
                <w:sz w:val="24"/>
                <w:szCs w:val="24"/>
              </w:rPr>
              <w:tab/>
              <w:t>:</w:t>
            </w:r>
          </w:p>
        </w:tc>
        <w:tc>
          <w:tcPr>
            <w:tcW w:w="5095" w:type="dxa"/>
          </w:tcPr>
          <w:p w:rsidR="0016211A" w:rsidRPr="00105D10" w:rsidRDefault="0016211A" w:rsidP="00C94E83">
            <w:pPr>
              <w:pStyle w:val="TableParagraph"/>
              <w:spacing w:before="4"/>
              <w:ind w:left="285"/>
              <w:rPr>
                <w:sz w:val="24"/>
                <w:szCs w:val="24"/>
              </w:rPr>
            </w:pPr>
            <w:r w:rsidRPr="00105D10">
              <w:rPr>
                <w:sz w:val="24"/>
                <w:szCs w:val="24"/>
              </w:rPr>
              <w:t xml:space="preserve">0 </w:t>
            </w:r>
            <w:r w:rsidR="002C49FE" w:rsidRPr="00105D10">
              <w:rPr>
                <w:sz w:val="24"/>
                <w:szCs w:val="24"/>
              </w:rPr>
              <w:t>24</w:t>
            </w:r>
            <w:r w:rsidR="006430D7">
              <w:rPr>
                <w:sz w:val="24"/>
                <w:szCs w:val="24"/>
              </w:rPr>
              <w:t>2</w:t>
            </w:r>
            <w:r w:rsidR="00C94E83">
              <w:rPr>
                <w:sz w:val="24"/>
                <w:szCs w:val="24"/>
              </w:rPr>
              <w:t xml:space="preserve"> 4262657</w:t>
            </w:r>
          </w:p>
        </w:tc>
        <w:tc>
          <w:tcPr>
            <w:tcW w:w="7308" w:type="dxa"/>
          </w:tcPr>
          <w:p w:rsidR="0016211A" w:rsidRPr="00105D10" w:rsidRDefault="002D1E15" w:rsidP="00C94E83">
            <w:pPr>
              <w:pStyle w:val="TableParagraph"/>
              <w:tabs>
                <w:tab w:val="left" w:pos="3964"/>
                <w:tab w:val="left" w:pos="4048"/>
              </w:tabs>
              <w:spacing w:before="4"/>
              <w:rPr>
                <w:sz w:val="24"/>
                <w:szCs w:val="24"/>
              </w:rPr>
            </w:pPr>
            <w:r>
              <w:rPr>
                <w:sz w:val="24"/>
                <w:szCs w:val="24"/>
              </w:rPr>
              <w:t xml:space="preserve">                           </w:t>
            </w:r>
            <w:r w:rsidR="00105D10">
              <w:rPr>
                <w:sz w:val="24"/>
                <w:szCs w:val="24"/>
              </w:rPr>
              <w:t xml:space="preserve">Faks                       </w:t>
            </w:r>
            <w:r>
              <w:rPr>
                <w:sz w:val="24"/>
                <w:szCs w:val="24"/>
              </w:rPr>
              <w:t xml:space="preserve">                </w:t>
            </w:r>
            <w:r w:rsidR="00105D10">
              <w:rPr>
                <w:sz w:val="24"/>
                <w:szCs w:val="24"/>
              </w:rPr>
              <w:t xml:space="preserve"> : </w:t>
            </w:r>
            <w:r w:rsidR="0016211A" w:rsidRPr="00105D10">
              <w:rPr>
                <w:sz w:val="24"/>
                <w:szCs w:val="24"/>
              </w:rPr>
              <w:t xml:space="preserve">0 </w:t>
            </w:r>
            <w:r w:rsidR="007C2A64" w:rsidRPr="00105D10">
              <w:rPr>
                <w:sz w:val="24"/>
                <w:szCs w:val="24"/>
              </w:rPr>
              <w:t>24</w:t>
            </w:r>
            <w:r w:rsidR="006430D7">
              <w:rPr>
                <w:sz w:val="24"/>
                <w:szCs w:val="24"/>
              </w:rPr>
              <w:t xml:space="preserve">2 </w:t>
            </w:r>
            <w:r w:rsidR="00C94E83">
              <w:rPr>
                <w:sz w:val="24"/>
                <w:szCs w:val="24"/>
              </w:rPr>
              <w:t>4263969</w:t>
            </w:r>
          </w:p>
        </w:tc>
      </w:tr>
      <w:tr w:rsidR="0016211A" w:rsidRPr="00105D10" w:rsidTr="002D1E15">
        <w:trPr>
          <w:trHeight w:hRule="exact" w:val="354"/>
        </w:trPr>
        <w:tc>
          <w:tcPr>
            <w:tcW w:w="1873" w:type="dxa"/>
          </w:tcPr>
          <w:p w:rsidR="0016211A" w:rsidRPr="00105D10" w:rsidRDefault="0016211A" w:rsidP="00BE6FCE">
            <w:pPr>
              <w:pStyle w:val="TableParagraph"/>
              <w:tabs>
                <w:tab w:val="left" w:pos="1451"/>
              </w:tabs>
              <w:spacing w:line="259" w:lineRule="exact"/>
              <w:ind w:left="35"/>
              <w:rPr>
                <w:sz w:val="24"/>
                <w:szCs w:val="24"/>
              </w:rPr>
            </w:pPr>
            <w:r w:rsidRPr="00105D10">
              <w:rPr>
                <w:sz w:val="24"/>
                <w:szCs w:val="24"/>
              </w:rPr>
              <w:t>E-Posta</w:t>
            </w:r>
            <w:r w:rsidRPr="00105D10">
              <w:rPr>
                <w:sz w:val="24"/>
                <w:szCs w:val="24"/>
              </w:rPr>
              <w:tab/>
              <w:t>:</w:t>
            </w:r>
          </w:p>
        </w:tc>
        <w:tc>
          <w:tcPr>
            <w:tcW w:w="5095" w:type="dxa"/>
          </w:tcPr>
          <w:p w:rsidR="0016211A" w:rsidRPr="00105D10" w:rsidRDefault="00B47AE6" w:rsidP="006430D7">
            <w:pPr>
              <w:pStyle w:val="TableParagraph"/>
              <w:spacing w:line="259" w:lineRule="exact"/>
              <w:ind w:left="285"/>
              <w:rPr>
                <w:sz w:val="24"/>
                <w:szCs w:val="24"/>
              </w:rPr>
            </w:pPr>
            <w:hyperlink r:id="rId7" w:history="1">
              <w:r w:rsidR="00C94E83" w:rsidRPr="00E82FC5">
                <w:rPr>
                  <w:rStyle w:val="Kpr"/>
                  <w:sz w:val="24"/>
                  <w:szCs w:val="24"/>
                </w:rPr>
                <w:t>aksu07@nvi.gov.tr</w:t>
              </w:r>
            </w:hyperlink>
          </w:p>
        </w:tc>
        <w:tc>
          <w:tcPr>
            <w:tcW w:w="7308" w:type="dxa"/>
          </w:tcPr>
          <w:p w:rsidR="0016211A" w:rsidRPr="00105D10" w:rsidRDefault="002D1E15" w:rsidP="002D1E15">
            <w:pPr>
              <w:pStyle w:val="TableParagraph"/>
              <w:tabs>
                <w:tab w:val="left" w:pos="4000"/>
                <w:tab w:val="left" w:pos="4048"/>
              </w:tabs>
              <w:spacing w:line="259" w:lineRule="exact"/>
              <w:rPr>
                <w:sz w:val="24"/>
                <w:szCs w:val="24"/>
              </w:rPr>
            </w:pPr>
            <w:r>
              <w:rPr>
                <w:sz w:val="24"/>
                <w:szCs w:val="24"/>
              </w:rPr>
              <w:t xml:space="preserve">                           </w:t>
            </w:r>
            <w:r w:rsidR="0016211A" w:rsidRPr="00105D10">
              <w:rPr>
                <w:sz w:val="24"/>
                <w:szCs w:val="24"/>
              </w:rPr>
              <w:t>E-Posta</w:t>
            </w:r>
            <w:r w:rsidR="0016211A" w:rsidRPr="00105D10">
              <w:rPr>
                <w:sz w:val="24"/>
                <w:szCs w:val="24"/>
              </w:rPr>
              <w:tab/>
            </w:r>
            <w:r>
              <w:rPr>
                <w:sz w:val="24"/>
                <w:szCs w:val="24"/>
              </w:rPr>
              <w:t xml:space="preserve">        </w:t>
            </w:r>
            <w:r w:rsidR="0016211A" w:rsidRPr="00105D10">
              <w:rPr>
                <w:sz w:val="24"/>
                <w:szCs w:val="24"/>
              </w:rPr>
              <w:t>:</w:t>
            </w:r>
            <w:r w:rsidR="00C94E83">
              <w:rPr>
                <w:color w:val="000000"/>
                <w:sz w:val="24"/>
                <w:szCs w:val="24"/>
                <w:shd w:val="clear" w:color="auto" w:fill="C8C6C6"/>
              </w:rPr>
              <w:t xml:space="preserve"> aksu</w:t>
            </w:r>
            <w:r w:rsidR="002C49FE" w:rsidRPr="00105D10">
              <w:rPr>
                <w:color w:val="000000"/>
                <w:sz w:val="24"/>
                <w:szCs w:val="24"/>
                <w:shd w:val="clear" w:color="auto" w:fill="C8C6C6"/>
              </w:rPr>
              <w:t>@icisleri.gov.tr</w:t>
            </w:r>
          </w:p>
        </w:tc>
      </w:tr>
    </w:tbl>
    <w:p w:rsidR="004E4A0E" w:rsidRDefault="004E4A0E" w:rsidP="00010BFE">
      <w:pPr>
        <w:tabs>
          <w:tab w:val="left" w:pos="3402"/>
        </w:tabs>
        <w:jc w:val="both"/>
      </w:pPr>
    </w:p>
    <w:sectPr w:rsidR="004E4A0E" w:rsidSect="0000669B">
      <w:pgSz w:w="16838" w:h="11906" w:orient="landscape"/>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4F8"/>
    <w:multiLevelType w:val="hybridMultilevel"/>
    <w:tmpl w:val="EBA23720"/>
    <w:lvl w:ilvl="0" w:tplc="32C4FB4C">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53147F70">
      <w:start w:val="1"/>
      <w:numFmt w:val="bullet"/>
      <w:lvlText w:val="•"/>
      <w:lvlJc w:val="left"/>
      <w:pPr>
        <w:ind w:left="602" w:hanging="169"/>
      </w:pPr>
      <w:rPr>
        <w:rFonts w:hint="default"/>
      </w:rPr>
    </w:lvl>
    <w:lvl w:ilvl="2" w:tplc="591C006E">
      <w:start w:val="1"/>
      <w:numFmt w:val="bullet"/>
      <w:lvlText w:val="•"/>
      <w:lvlJc w:val="left"/>
      <w:pPr>
        <w:ind w:left="1104" w:hanging="169"/>
      </w:pPr>
      <w:rPr>
        <w:rFonts w:hint="default"/>
      </w:rPr>
    </w:lvl>
    <w:lvl w:ilvl="3" w:tplc="D4E86B90">
      <w:start w:val="1"/>
      <w:numFmt w:val="bullet"/>
      <w:lvlText w:val="•"/>
      <w:lvlJc w:val="left"/>
      <w:pPr>
        <w:ind w:left="1606" w:hanging="169"/>
      </w:pPr>
      <w:rPr>
        <w:rFonts w:hint="default"/>
      </w:rPr>
    </w:lvl>
    <w:lvl w:ilvl="4" w:tplc="FD3C6986">
      <w:start w:val="1"/>
      <w:numFmt w:val="bullet"/>
      <w:lvlText w:val="•"/>
      <w:lvlJc w:val="left"/>
      <w:pPr>
        <w:ind w:left="2109" w:hanging="169"/>
      </w:pPr>
      <w:rPr>
        <w:rFonts w:hint="default"/>
      </w:rPr>
    </w:lvl>
    <w:lvl w:ilvl="5" w:tplc="D44C13D8">
      <w:start w:val="1"/>
      <w:numFmt w:val="bullet"/>
      <w:lvlText w:val="•"/>
      <w:lvlJc w:val="left"/>
      <w:pPr>
        <w:ind w:left="2611" w:hanging="169"/>
      </w:pPr>
      <w:rPr>
        <w:rFonts w:hint="default"/>
      </w:rPr>
    </w:lvl>
    <w:lvl w:ilvl="6" w:tplc="A5BC8E04">
      <w:start w:val="1"/>
      <w:numFmt w:val="bullet"/>
      <w:lvlText w:val="•"/>
      <w:lvlJc w:val="left"/>
      <w:pPr>
        <w:ind w:left="3113" w:hanging="169"/>
      </w:pPr>
      <w:rPr>
        <w:rFonts w:hint="default"/>
      </w:rPr>
    </w:lvl>
    <w:lvl w:ilvl="7" w:tplc="B9BE4044">
      <w:start w:val="1"/>
      <w:numFmt w:val="bullet"/>
      <w:lvlText w:val="•"/>
      <w:lvlJc w:val="left"/>
      <w:pPr>
        <w:ind w:left="3615" w:hanging="169"/>
      </w:pPr>
      <w:rPr>
        <w:rFonts w:hint="default"/>
      </w:rPr>
    </w:lvl>
    <w:lvl w:ilvl="8" w:tplc="F0CA3FE8">
      <w:start w:val="1"/>
      <w:numFmt w:val="bullet"/>
      <w:lvlText w:val="•"/>
      <w:lvlJc w:val="left"/>
      <w:pPr>
        <w:ind w:left="4118" w:hanging="169"/>
      </w:pPr>
      <w:rPr>
        <w:rFonts w:hint="default"/>
      </w:rPr>
    </w:lvl>
  </w:abstractNum>
  <w:abstractNum w:abstractNumId="1">
    <w:nsid w:val="051948C2"/>
    <w:multiLevelType w:val="hybridMultilevel"/>
    <w:tmpl w:val="235CF584"/>
    <w:lvl w:ilvl="0" w:tplc="7C44DA0C">
      <w:start w:val="1"/>
      <w:numFmt w:val="decimal"/>
      <w:lvlText w:val="%1-"/>
      <w:lvlJc w:val="left"/>
      <w:pPr>
        <w:ind w:left="103" w:hanging="169"/>
      </w:pPr>
      <w:rPr>
        <w:rFonts w:ascii="Times New Roman" w:eastAsia="Times New Roman" w:hAnsi="Times New Roman" w:cs="Times New Roman" w:hint="default"/>
        <w:b/>
        <w:spacing w:val="-2"/>
        <w:w w:val="99"/>
        <w:sz w:val="24"/>
        <w:szCs w:val="24"/>
      </w:rPr>
    </w:lvl>
    <w:lvl w:ilvl="1" w:tplc="D93448F8">
      <w:start w:val="1"/>
      <w:numFmt w:val="bullet"/>
      <w:lvlText w:val="•"/>
      <w:lvlJc w:val="left"/>
      <w:pPr>
        <w:ind w:left="602" w:hanging="169"/>
      </w:pPr>
      <w:rPr>
        <w:rFonts w:hint="default"/>
      </w:rPr>
    </w:lvl>
    <w:lvl w:ilvl="2" w:tplc="C01C9BEA">
      <w:start w:val="1"/>
      <w:numFmt w:val="bullet"/>
      <w:lvlText w:val="•"/>
      <w:lvlJc w:val="left"/>
      <w:pPr>
        <w:ind w:left="1104" w:hanging="169"/>
      </w:pPr>
      <w:rPr>
        <w:rFonts w:hint="default"/>
      </w:rPr>
    </w:lvl>
    <w:lvl w:ilvl="3" w:tplc="0E02DAA4">
      <w:start w:val="1"/>
      <w:numFmt w:val="bullet"/>
      <w:lvlText w:val="•"/>
      <w:lvlJc w:val="left"/>
      <w:pPr>
        <w:ind w:left="1606" w:hanging="169"/>
      </w:pPr>
      <w:rPr>
        <w:rFonts w:hint="default"/>
      </w:rPr>
    </w:lvl>
    <w:lvl w:ilvl="4" w:tplc="7138F8B2">
      <w:start w:val="1"/>
      <w:numFmt w:val="bullet"/>
      <w:lvlText w:val="•"/>
      <w:lvlJc w:val="left"/>
      <w:pPr>
        <w:ind w:left="2109" w:hanging="169"/>
      </w:pPr>
      <w:rPr>
        <w:rFonts w:hint="default"/>
      </w:rPr>
    </w:lvl>
    <w:lvl w:ilvl="5" w:tplc="55BC7A42">
      <w:start w:val="1"/>
      <w:numFmt w:val="bullet"/>
      <w:lvlText w:val="•"/>
      <w:lvlJc w:val="left"/>
      <w:pPr>
        <w:ind w:left="2611" w:hanging="169"/>
      </w:pPr>
      <w:rPr>
        <w:rFonts w:hint="default"/>
      </w:rPr>
    </w:lvl>
    <w:lvl w:ilvl="6" w:tplc="B9EE5C52">
      <w:start w:val="1"/>
      <w:numFmt w:val="bullet"/>
      <w:lvlText w:val="•"/>
      <w:lvlJc w:val="left"/>
      <w:pPr>
        <w:ind w:left="3113" w:hanging="169"/>
      </w:pPr>
      <w:rPr>
        <w:rFonts w:hint="default"/>
      </w:rPr>
    </w:lvl>
    <w:lvl w:ilvl="7" w:tplc="407C6116">
      <w:start w:val="1"/>
      <w:numFmt w:val="bullet"/>
      <w:lvlText w:val="•"/>
      <w:lvlJc w:val="left"/>
      <w:pPr>
        <w:ind w:left="3615" w:hanging="169"/>
      </w:pPr>
      <w:rPr>
        <w:rFonts w:hint="default"/>
      </w:rPr>
    </w:lvl>
    <w:lvl w:ilvl="8" w:tplc="0A12AF48">
      <w:start w:val="1"/>
      <w:numFmt w:val="bullet"/>
      <w:lvlText w:val="•"/>
      <w:lvlJc w:val="left"/>
      <w:pPr>
        <w:ind w:left="4118" w:hanging="169"/>
      </w:pPr>
      <w:rPr>
        <w:rFonts w:hint="default"/>
      </w:rPr>
    </w:lvl>
  </w:abstractNum>
  <w:abstractNum w:abstractNumId="2">
    <w:nsid w:val="0FE20064"/>
    <w:multiLevelType w:val="hybridMultilevel"/>
    <w:tmpl w:val="A906BDD8"/>
    <w:lvl w:ilvl="0" w:tplc="45BE0B1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nsid w:val="13706FA1"/>
    <w:multiLevelType w:val="hybridMultilevel"/>
    <w:tmpl w:val="AF9C79B8"/>
    <w:lvl w:ilvl="0" w:tplc="EE10A53A">
      <w:start w:val="1"/>
      <w:numFmt w:val="decimal"/>
      <w:lvlText w:val="%1."/>
      <w:lvlJc w:val="left"/>
      <w:pPr>
        <w:ind w:left="103" w:hanging="201"/>
      </w:pPr>
      <w:rPr>
        <w:rFonts w:ascii="Times New Roman" w:eastAsia="Times New Roman" w:hAnsi="Times New Roman" w:cs="Times New Roman" w:hint="default"/>
        <w:b/>
        <w:spacing w:val="0"/>
        <w:w w:val="99"/>
        <w:sz w:val="24"/>
        <w:szCs w:val="24"/>
      </w:rPr>
    </w:lvl>
    <w:lvl w:ilvl="1" w:tplc="53707826">
      <w:start w:val="1"/>
      <w:numFmt w:val="bullet"/>
      <w:lvlText w:val="•"/>
      <w:lvlJc w:val="left"/>
      <w:pPr>
        <w:ind w:left="602" w:hanging="201"/>
      </w:pPr>
      <w:rPr>
        <w:rFonts w:hint="default"/>
      </w:rPr>
    </w:lvl>
    <w:lvl w:ilvl="2" w:tplc="D124EF30">
      <w:start w:val="1"/>
      <w:numFmt w:val="bullet"/>
      <w:lvlText w:val="•"/>
      <w:lvlJc w:val="left"/>
      <w:pPr>
        <w:ind w:left="1104" w:hanging="201"/>
      </w:pPr>
      <w:rPr>
        <w:rFonts w:hint="default"/>
      </w:rPr>
    </w:lvl>
    <w:lvl w:ilvl="3" w:tplc="88E2E3EE">
      <w:start w:val="1"/>
      <w:numFmt w:val="bullet"/>
      <w:lvlText w:val="•"/>
      <w:lvlJc w:val="left"/>
      <w:pPr>
        <w:ind w:left="1606" w:hanging="201"/>
      </w:pPr>
      <w:rPr>
        <w:rFonts w:hint="default"/>
      </w:rPr>
    </w:lvl>
    <w:lvl w:ilvl="4" w:tplc="C0EA89C2">
      <w:start w:val="1"/>
      <w:numFmt w:val="bullet"/>
      <w:lvlText w:val="•"/>
      <w:lvlJc w:val="left"/>
      <w:pPr>
        <w:ind w:left="2109" w:hanging="201"/>
      </w:pPr>
      <w:rPr>
        <w:rFonts w:hint="default"/>
      </w:rPr>
    </w:lvl>
    <w:lvl w:ilvl="5" w:tplc="47502418">
      <w:start w:val="1"/>
      <w:numFmt w:val="bullet"/>
      <w:lvlText w:val="•"/>
      <w:lvlJc w:val="left"/>
      <w:pPr>
        <w:ind w:left="2611" w:hanging="201"/>
      </w:pPr>
      <w:rPr>
        <w:rFonts w:hint="default"/>
      </w:rPr>
    </w:lvl>
    <w:lvl w:ilvl="6" w:tplc="F83CA5F2">
      <w:start w:val="1"/>
      <w:numFmt w:val="bullet"/>
      <w:lvlText w:val="•"/>
      <w:lvlJc w:val="left"/>
      <w:pPr>
        <w:ind w:left="3113" w:hanging="201"/>
      </w:pPr>
      <w:rPr>
        <w:rFonts w:hint="default"/>
      </w:rPr>
    </w:lvl>
    <w:lvl w:ilvl="7" w:tplc="B86A6784">
      <w:start w:val="1"/>
      <w:numFmt w:val="bullet"/>
      <w:lvlText w:val="•"/>
      <w:lvlJc w:val="left"/>
      <w:pPr>
        <w:ind w:left="3615" w:hanging="201"/>
      </w:pPr>
      <w:rPr>
        <w:rFonts w:hint="default"/>
      </w:rPr>
    </w:lvl>
    <w:lvl w:ilvl="8" w:tplc="8F9827B8">
      <w:start w:val="1"/>
      <w:numFmt w:val="bullet"/>
      <w:lvlText w:val="•"/>
      <w:lvlJc w:val="left"/>
      <w:pPr>
        <w:ind w:left="4118" w:hanging="201"/>
      </w:pPr>
      <w:rPr>
        <w:rFonts w:hint="default"/>
      </w:rPr>
    </w:lvl>
  </w:abstractNum>
  <w:abstractNum w:abstractNumId="4">
    <w:nsid w:val="17F5444C"/>
    <w:multiLevelType w:val="hybridMultilevel"/>
    <w:tmpl w:val="CB1EFC38"/>
    <w:lvl w:ilvl="0" w:tplc="794268E0">
      <w:start w:val="1"/>
      <w:numFmt w:val="decimal"/>
      <w:lvlText w:val="%1-"/>
      <w:lvlJc w:val="left"/>
      <w:pPr>
        <w:ind w:left="319" w:hanging="216"/>
      </w:pPr>
      <w:rPr>
        <w:rFonts w:ascii="Times New Roman" w:eastAsia="Times New Roman" w:hAnsi="Times New Roman" w:cs="Times New Roman" w:hint="default"/>
        <w:spacing w:val="0"/>
        <w:w w:val="99"/>
        <w:sz w:val="20"/>
        <w:szCs w:val="20"/>
      </w:rPr>
    </w:lvl>
    <w:lvl w:ilvl="1" w:tplc="DF766C2C">
      <w:start w:val="1"/>
      <w:numFmt w:val="bullet"/>
      <w:lvlText w:val="•"/>
      <w:lvlJc w:val="left"/>
      <w:pPr>
        <w:ind w:left="800" w:hanging="216"/>
      </w:pPr>
      <w:rPr>
        <w:rFonts w:hint="default"/>
      </w:rPr>
    </w:lvl>
    <w:lvl w:ilvl="2" w:tplc="58A065E0">
      <w:start w:val="1"/>
      <w:numFmt w:val="bullet"/>
      <w:lvlText w:val="•"/>
      <w:lvlJc w:val="left"/>
      <w:pPr>
        <w:ind w:left="1280" w:hanging="216"/>
      </w:pPr>
      <w:rPr>
        <w:rFonts w:hint="default"/>
      </w:rPr>
    </w:lvl>
    <w:lvl w:ilvl="3" w:tplc="A24A846E">
      <w:start w:val="1"/>
      <w:numFmt w:val="bullet"/>
      <w:lvlText w:val="•"/>
      <w:lvlJc w:val="left"/>
      <w:pPr>
        <w:ind w:left="1760" w:hanging="216"/>
      </w:pPr>
      <w:rPr>
        <w:rFonts w:hint="default"/>
      </w:rPr>
    </w:lvl>
    <w:lvl w:ilvl="4" w:tplc="17E4E5E8">
      <w:start w:val="1"/>
      <w:numFmt w:val="bullet"/>
      <w:lvlText w:val="•"/>
      <w:lvlJc w:val="left"/>
      <w:pPr>
        <w:ind w:left="2241" w:hanging="216"/>
      </w:pPr>
      <w:rPr>
        <w:rFonts w:hint="default"/>
      </w:rPr>
    </w:lvl>
    <w:lvl w:ilvl="5" w:tplc="84E48ABE">
      <w:start w:val="1"/>
      <w:numFmt w:val="bullet"/>
      <w:lvlText w:val="•"/>
      <w:lvlJc w:val="left"/>
      <w:pPr>
        <w:ind w:left="2721" w:hanging="216"/>
      </w:pPr>
      <w:rPr>
        <w:rFonts w:hint="default"/>
      </w:rPr>
    </w:lvl>
    <w:lvl w:ilvl="6" w:tplc="04DA6BCE">
      <w:start w:val="1"/>
      <w:numFmt w:val="bullet"/>
      <w:lvlText w:val="•"/>
      <w:lvlJc w:val="left"/>
      <w:pPr>
        <w:ind w:left="3201" w:hanging="216"/>
      </w:pPr>
      <w:rPr>
        <w:rFonts w:hint="default"/>
      </w:rPr>
    </w:lvl>
    <w:lvl w:ilvl="7" w:tplc="609A6966">
      <w:start w:val="1"/>
      <w:numFmt w:val="bullet"/>
      <w:lvlText w:val="•"/>
      <w:lvlJc w:val="left"/>
      <w:pPr>
        <w:ind w:left="3681" w:hanging="216"/>
      </w:pPr>
      <w:rPr>
        <w:rFonts w:hint="default"/>
      </w:rPr>
    </w:lvl>
    <w:lvl w:ilvl="8" w:tplc="06A2F206">
      <w:start w:val="1"/>
      <w:numFmt w:val="bullet"/>
      <w:lvlText w:val="•"/>
      <w:lvlJc w:val="left"/>
      <w:pPr>
        <w:ind w:left="4162" w:hanging="216"/>
      </w:pPr>
      <w:rPr>
        <w:rFonts w:hint="default"/>
      </w:rPr>
    </w:lvl>
  </w:abstractNum>
  <w:abstractNum w:abstractNumId="5">
    <w:nsid w:val="3A3D0659"/>
    <w:multiLevelType w:val="hybridMultilevel"/>
    <w:tmpl w:val="7236FA2A"/>
    <w:lvl w:ilvl="0" w:tplc="D4ECE340">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91DAF4D4">
      <w:start w:val="1"/>
      <w:numFmt w:val="bullet"/>
      <w:lvlText w:val="•"/>
      <w:lvlJc w:val="left"/>
      <w:pPr>
        <w:ind w:left="602" w:hanging="169"/>
      </w:pPr>
      <w:rPr>
        <w:rFonts w:hint="default"/>
      </w:rPr>
    </w:lvl>
    <w:lvl w:ilvl="2" w:tplc="16AAF794">
      <w:start w:val="1"/>
      <w:numFmt w:val="bullet"/>
      <w:lvlText w:val="•"/>
      <w:lvlJc w:val="left"/>
      <w:pPr>
        <w:ind w:left="1104" w:hanging="169"/>
      </w:pPr>
      <w:rPr>
        <w:rFonts w:hint="default"/>
      </w:rPr>
    </w:lvl>
    <w:lvl w:ilvl="3" w:tplc="8A3EFF1A">
      <w:start w:val="1"/>
      <w:numFmt w:val="bullet"/>
      <w:lvlText w:val="•"/>
      <w:lvlJc w:val="left"/>
      <w:pPr>
        <w:ind w:left="1606" w:hanging="169"/>
      </w:pPr>
      <w:rPr>
        <w:rFonts w:hint="default"/>
      </w:rPr>
    </w:lvl>
    <w:lvl w:ilvl="4" w:tplc="37A4DA52">
      <w:start w:val="1"/>
      <w:numFmt w:val="bullet"/>
      <w:lvlText w:val="•"/>
      <w:lvlJc w:val="left"/>
      <w:pPr>
        <w:ind w:left="2109" w:hanging="169"/>
      </w:pPr>
      <w:rPr>
        <w:rFonts w:hint="default"/>
      </w:rPr>
    </w:lvl>
    <w:lvl w:ilvl="5" w:tplc="3DD46D98">
      <w:start w:val="1"/>
      <w:numFmt w:val="bullet"/>
      <w:lvlText w:val="•"/>
      <w:lvlJc w:val="left"/>
      <w:pPr>
        <w:ind w:left="2611" w:hanging="169"/>
      </w:pPr>
      <w:rPr>
        <w:rFonts w:hint="default"/>
      </w:rPr>
    </w:lvl>
    <w:lvl w:ilvl="6" w:tplc="E76E2752">
      <w:start w:val="1"/>
      <w:numFmt w:val="bullet"/>
      <w:lvlText w:val="•"/>
      <w:lvlJc w:val="left"/>
      <w:pPr>
        <w:ind w:left="3113" w:hanging="169"/>
      </w:pPr>
      <w:rPr>
        <w:rFonts w:hint="default"/>
      </w:rPr>
    </w:lvl>
    <w:lvl w:ilvl="7" w:tplc="EBA80C52">
      <w:start w:val="1"/>
      <w:numFmt w:val="bullet"/>
      <w:lvlText w:val="•"/>
      <w:lvlJc w:val="left"/>
      <w:pPr>
        <w:ind w:left="3615" w:hanging="169"/>
      </w:pPr>
      <w:rPr>
        <w:rFonts w:hint="default"/>
      </w:rPr>
    </w:lvl>
    <w:lvl w:ilvl="8" w:tplc="110AF532">
      <w:start w:val="1"/>
      <w:numFmt w:val="bullet"/>
      <w:lvlText w:val="•"/>
      <w:lvlJc w:val="left"/>
      <w:pPr>
        <w:ind w:left="4118" w:hanging="169"/>
      </w:pPr>
      <w:rPr>
        <w:rFonts w:hint="default"/>
      </w:rPr>
    </w:lvl>
  </w:abstractNum>
  <w:abstractNum w:abstractNumId="6">
    <w:nsid w:val="403F6CE5"/>
    <w:multiLevelType w:val="hybridMultilevel"/>
    <w:tmpl w:val="9B4A0BCE"/>
    <w:lvl w:ilvl="0" w:tplc="1918232E">
      <w:start w:val="1"/>
      <w:numFmt w:val="decimal"/>
      <w:lvlText w:val="%1-"/>
      <w:lvlJc w:val="left"/>
      <w:pPr>
        <w:ind w:left="103" w:hanging="216"/>
      </w:pPr>
      <w:rPr>
        <w:rFonts w:ascii="Times New Roman" w:eastAsia="Times New Roman" w:hAnsi="Times New Roman" w:cs="Times New Roman" w:hint="default"/>
        <w:spacing w:val="0"/>
        <w:w w:val="99"/>
        <w:sz w:val="20"/>
        <w:szCs w:val="20"/>
      </w:rPr>
    </w:lvl>
    <w:lvl w:ilvl="1" w:tplc="DDBE8018">
      <w:start w:val="1"/>
      <w:numFmt w:val="bullet"/>
      <w:lvlText w:val="•"/>
      <w:lvlJc w:val="left"/>
      <w:pPr>
        <w:ind w:left="602" w:hanging="216"/>
      </w:pPr>
      <w:rPr>
        <w:rFonts w:hint="default"/>
      </w:rPr>
    </w:lvl>
    <w:lvl w:ilvl="2" w:tplc="8ED28D56">
      <w:start w:val="1"/>
      <w:numFmt w:val="bullet"/>
      <w:lvlText w:val="•"/>
      <w:lvlJc w:val="left"/>
      <w:pPr>
        <w:ind w:left="1104" w:hanging="216"/>
      </w:pPr>
      <w:rPr>
        <w:rFonts w:hint="default"/>
      </w:rPr>
    </w:lvl>
    <w:lvl w:ilvl="3" w:tplc="A8206500">
      <w:start w:val="1"/>
      <w:numFmt w:val="bullet"/>
      <w:lvlText w:val="•"/>
      <w:lvlJc w:val="left"/>
      <w:pPr>
        <w:ind w:left="1606" w:hanging="216"/>
      </w:pPr>
      <w:rPr>
        <w:rFonts w:hint="default"/>
      </w:rPr>
    </w:lvl>
    <w:lvl w:ilvl="4" w:tplc="510A8692">
      <w:start w:val="1"/>
      <w:numFmt w:val="bullet"/>
      <w:lvlText w:val="•"/>
      <w:lvlJc w:val="left"/>
      <w:pPr>
        <w:ind w:left="2109" w:hanging="216"/>
      </w:pPr>
      <w:rPr>
        <w:rFonts w:hint="default"/>
      </w:rPr>
    </w:lvl>
    <w:lvl w:ilvl="5" w:tplc="07EC315A">
      <w:start w:val="1"/>
      <w:numFmt w:val="bullet"/>
      <w:lvlText w:val="•"/>
      <w:lvlJc w:val="left"/>
      <w:pPr>
        <w:ind w:left="2611" w:hanging="216"/>
      </w:pPr>
      <w:rPr>
        <w:rFonts w:hint="default"/>
      </w:rPr>
    </w:lvl>
    <w:lvl w:ilvl="6" w:tplc="D71E3C84">
      <w:start w:val="1"/>
      <w:numFmt w:val="bullet"/>
      <w:lvlText w:val="•"/>
      <w:lvlJc w:val="left"/>
      <w:pPr>
        <w:ind w:left="3113" w:hanging="216"/>
      </w:pPr>
      <w:rPr>
        <w:rFonts w:hint="default"/>
      </w:rPr>
    </w:lvl>
    <w:lvl w:ilvl="7" w:tplc="27CE6A7A">
      <w:start w:val="1"/>
      <w:numFmt w:val="bullet"/>
      <w:lvlText w:val="•"/>
      <w:lvlJc w:val="left"/>
      <w:pPr>
        <w:ind w:left="3615" w:hanging="216"/>
      </w:pPr>
      <w:rPr>
        <w:rFonts w:hint="default"/>
      </w:rPr>
    </w:lvl>
    <w:lvl w:ilvl="8" w:tplc="370C4774">
      <w:start w:val="1"/>
      <w:numFmt w:val="bullet"/>
      <w:lvlText w:val="•"/>
      <w:lvlJc w:val="left"/>
      <w:pPr>
        <w:ind w:left="4118" w:hanging="216"/>
      </w:pPr>
      <w:rPr>
        <w:rFonts w:hint="default"/>
      </w:rPr>
    </w:lvl>
  </w:abstractNum>
  <w:abstractNum w:abstractNumId="7">
    <w:nsid w:val="464C1900"/>
    <w:multiLevelType w:val="hybridMultilevel"/>
    <w:tmpl w:val="80AE27D6"/>
    <w:lvl w:ilvl="0" w:tplc="8C9E132C">
      <w:start w:val="1"/>
      <w:numFmt w:val="decimal"/>
      <w:lvlText w:val="%1."/>
      <w:lvlJc w:val="left"/>
      <w:pPr>
        <w:ind w:left="103" w:hanging="201"/>
      </w:pPr>
      <w:rPr>
        <w:rFonts w:ascii="Times New Roman" w:eastAsia="Times New Roman" w:hAnsi="Times New Roman" w:cs="Times New Roman" w:hint="default"/>
        <w:spacing w:val="0"/>
        <w:w w:val="99"/>
        <w:sz w:val="20"/>
        <w:szCs w:val="20"/>
      </w:rPr>
    </w:lvl>
    <w:lvl w:ilvl="1" w:tplc="E8A244F2">
      <w:start w:val="1"/>
      <w:numFmt w:val="bullet"/>
      <w:lvlText w:val="•"/>
      <w:lvlJc w:val="left"/>
      <w:pPr>
        <w:ind w:left="382" w:hanging="201"/>
      </w:pPr>
      <w:rPr>
        <w:rFonts w:hint="default"/>
      </w:rPr>
    </w:lvl>
    <w:lvl w:ilvl="2" w:tplc="4A224D26">
      <w:start w:val="1"/>
      <w:numFmt w:val="bullet"/>
      <w:lvlText w:val="•"/>
      <w:lvlJc w:val="left"/>
      <w:pPr>
        <w:ind w:left="664" w:hanging="201"/>
      </w:pPr>
      <w:rPr>
        <w:rFonts w:hint="default"/>
      </w:rPr>
    </w:lvl>
    <w:lvl w:ilvl="3" w:tplc="0FB843EC">
      <w:start w:val="1"/>
      <w:numFmt w:val="bullet"/>
      <w:lvlText w:val="•"/>
      <w:lvlJc w:val="left"/>
      <w:pPr>
        <w:ind w:left="946" w:hanging="201"/>
      </w:pPr>
      <w:rPr>
        <w:rFonts w:hint="default"/>
      </w:rPr>
    </w:lvl>
    <w:lvl w:ilvl="4" w:tplc="12B03AE6">
      <w:start w:val="1"/>
      <w:numFmt w:val="bullet"/>
      <w:lvlText w:val="•"/>
      <w:lvlJc w:val="left"/>
      <w:pPr>
        <w:ind w:left="1228" w:hanging="201"/>
      </w:pPr>
      <w:rPr>
        <w:rFonts w:hint="default"/>
      </w:rPr>
    </w:lvl>
    <w:lvl w:ilvl="5" w:tplc="F5DA329A">
      <w:start w:val="1"/>
      <w:numFmt w:val="bullet"/>
      <w:lvlText w:val="•"/>
      <w:lvlJc w:val="left"/>
      <w:pPr>
        <w:ind w:left="1510" w:hanging="201"/>
      </w:pPr>
      <w:rPr>
        <w:rFonts w:hint="default"/>
      </w:rPr>
    </w:lvl>
    <w:lvl w:ilvl="6" w:tplc="8D1E346C">
      <w:start w:val="1"/>
      <w:numFmt w:val="bullet"/>
      <w:lvlText w:val="•"/>
      <w:lvlJc w:val="left"/>
      <w:pPr>
        <w:ind w:left="1792" w:hanging="201"/>
      </w:pPr>
      <w:rPr>
        <w:rFonts w:hint="default"/>
      </w:rPr>
    </w:lvl>
    <w:lvl w:ilvl="7" w:tplc="8772B404">
      <w:start w:val="1"/>
      <w:numFmt w:val="bullet"/>
      <w:lvlText w:val="•"/>
      <w:lvlJc w:val="left"/>
      <w:pPr>
        <w:ind w:left="2075" w:hanging="201"/>
      </w:pPr>
      <w:rPr>
        <w:rFonts w:hint="default"/>
      </w:rPr>
    </w:lvl>
    <w:lvl w:ilvl="8" w:tplc="87B0E4CA">
      <w:start w:val="1"/>
      <w:numFmt w:val="bullet"/>
      <w:lvlText w:val="•"/>
      <w:lvlJc w:val="left"/>
      <w:pPr>
        <w:ind w:left="2357" w:hanging="201"/>
      </w:pPr>
      <w:rPr>
        <w:rFonts w:hint="default"/>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977A9A"/>
    <w:rsid w:val="00002DB9"/>
    <w:rsid w:val="00004350"/>
    <w:rsid w:val="00005EC8"/>
    <w:rsid w:val="0000669B"/>
    <w:rsid w:val="00010BFE"/>
    <w:rsid w:val="0002110D"/>
    <w:rsid w:val="00041461"/>
    <w:rsid w:val="00070F9A"/>
    <w:rsid w:val="00071D2B"/>
    <w:rsid w:val="00076B18"/>
    <w:rsid w:val="000910EC"/>
    <w:rsid w:val="000A6CED"/>
    <w:rsid w:val="000D1F91"/>
    <w:rsid w:val="000D1F9C"/>
    <w:rsid w:val="000D3281"/>
    <w:rsid w:val="000F040C"/>
    <w:rsid w:val="00105D10"/>
    <w:rsid w:val="0010745B"/>
    <w:rsid w:val="00112ED3"/>
    <w:rsid w:val="00117E5A"/>
    <w:rsid w:val="00136600"/>
    <w:rsid w:val="001420D9"/>
    <w:rsid w:val="001561DD"/>
    <w:rsid w:val="0016211A"/>
    <w:rsid w:val="0017077B"/>
    <w:rsid w:val="00181EF3"/>
    <w:rsid w:val="00196588"/>
    <w:rsid w:val="001D41D8"/>
    <w:rsid w:val="001F3BF2"/>
    <w:rsid w:val="002124A9"/>
    <w:rsid w:val="00221851"/>
    <w:rsid w:val="00263206"/>
    <w:rsid w:val="00264A4F"/>
    <w:rsid w:val="00266452"/>
    <w:rsid w:val="00297501"/>
    <w:rsid w:val="002A0BE3"/>
    <w:rsid w:val="002C49FE"/>
    <w:rsid w:val="002D1E15"/>
    <w:rsid w:val="002E482D"/>
    <w:rsid w:val="002F541A"/>
    <w:rsid w:val="00300BC8"/>
    <w:rsid w:val="00314120"/>
    <w:rsid w:val="00340C06"/>
    <w:rsid w:val="003444EB"/>
    <w:rsid w:val="00356E20"/>
    <w:rsid w:val="00375F31"/>
    <w:rsid w:val="00385644"/>
    <w:rsid w:val="003B6EFD"/>
    <w:rsid w:val="003C0E1D"/>
    <w:rsid w:val="003D684B"/>
    <w:rsid w:val="003E6AEC"/>
    <w:rsid w:val="003E7B57"/>
    <w:rsid w:val="003F1197"/>
    <w:rsid w:val="00400D52"/>
    <w:rsid w:val="004427E7"/>
    <w:rsid w:val="0044788B"/>
    <w:rsid w:val="0045070A"/>
    <w:rsid w:val="00463F02"/>
    <w:rsid w:val="00463FA3"/>
    <w:rsid w:val="00492315"/>
    <w:rsid w:val="004A3456"/>
    <w:rsid w:val="004A5010"/>
    <w:rsid w:val="004A50F5"/>
    <w:rsid w:val="004D0A0D"/>
    <w:rsid w:val="004E38D0"/>
    <w:rsid w:val="004E4A0E"/>
    <w:rsid w:val="004E58ED"/>
    <w:rsid w:val="004F1B64"/>
    <w:rsid w:val="00517A0E"/>
    <w:rsid w:val="00524C7F"/>
    <w:rsid w:val="00543023"/>
    <w:rsid w:val="005546B2"/>
    <w:rsid w:val="00574DEF"/>
    <w:rsid w:val="005817FD"/>
    <w:rsid w:val="005904D2"/>
    <w:rsid w:val="00591BF4"/>
    <w:rsid w:val="00594845"/>
    <w:rsid w:val="005A4C06"/>
    <w:rsid w:val="005B2B27"/>
    <w:rsid w:val="005C55C3"/>
    <w:rsid w:val="005D56FC"/>
    <w:rsid w:val="005D7ACA"/>
    <w:rsid w:val="00627148"/>
    <w:rsid w:val="00627FCD"/>
    <w:rsid w:val="006430D7"/>
    <w:rsid w:val="00653789"/>
    <w:rsid w:val="00663DFD"/>
    <w:rsid w:val="0067419B"/>
    <w:rsid w:val="00680A15"/>
    <w:rsid w:val="006C1304"/>
    <w:rsid w:val="006C75BD"/>
    <w:rsid w:val="006D418C"/>
    <w:rsid w:val="006D78A2"/>
    <w:rsid w:val="006E5326"/>
    <w:rsid w:val="006F4DC5"/>
    <w:rsid w:val="0073022C"/>
    <w:rsid w:val="007404B6"/>
    <w:rsid w:val="007411D0"/>
    <w:rsid w:val="00755B8C"/>
    <w:rsid w:val="00765186"/>
    <w:rsid w:val="00774AD5"/>
    <w:rsid w:val="0078452C"/>
    <w:rsid w:val="007A526C"/>
    <w:rsid w:val="007B5459"/>
    <w:rsid w:val="007B5F25"/>
    <w:rsid w:val="007C2A64"/>
    <w:rsid w:val="007C4C08"/>
    <w:rsid w:val="00802B2C"/>
    <w:rsid w:val="00816069"/>
    <w:rsid w:val="0081778B"/>
    <w:rsid w:val="0085787E"/>
    <w:rsid w:val="0087089D"/>
    <w:rsid w:val="008755F5"/>
    <w:rsid w:val="008B22D6"/>
    <w:rsid w:val="008C234F"/>
    <w:rsid w:val="008D540F"/>
    <w:rsid w:val="00970B05"/>
    <w:rsid w:val="00977A9A"/>
    <w:rsid w:val="009B280B"/>
    <w:rsid w:val="009B57E0"/>
    <w:rsid w:val="009C1291"/>
    <w:rsid w:val="009C3C70"/>
    <w:rsid w:val="009C7F41"/>
    <w:rsid w:val="009D0ACE"/>
    <w:rsid w:val="009D7D93"/>
    <w:rsid w:val="009E6234"/>
    <w:rsid w:val="009F7AFC"/>
    <w:rsid w:val="00A1004E"/>
    <w:rsid w:val="00A123DE"/>
    <w:rsid w:val="00A15255"/>
    <w:rsid w:val="00A1787D"/>
    <w:rsid w:val="00A260F5"/>
    <w:rsid w:val="00A32644"/>
    <w:rsid w:val="00A35A30"/>
    <w:rsid w:val="00A44404"/>
    <w:rsid w:val="00A4742B"/>
    <w:rsid w:val="00A50609"/>
    <w:rsid w:val="00A603EA"/>
    <w:rsid w:val="00A6521C"/>
    <w:rsid w:val="00A729FB"/>
    <w:rsid w:val="00A91BA9"/>
    <w:rsid w:val="00A93F42"/>
    <w:rsid w:val="00AA62B2"/>
    <w:rsid w:val="00AC28CD"/>
    <w:rsid w:val="00AC3A8B"/>
    <w:rsid w:val="00AD00C8"/>
    <w:rsid w:val="00AD040C"/>
    <w:rsid w:val="00AD18C0"/>
    <w:rsid w:val="00AF398A"/>
    <w:rsid w:val="00AF7A73"/>
    <w:rsid w:val="00B128AC"/>
    <w:rsid w:val="00B12E77"/>
    <w:rsid w:val="00B24F5D"/>
    <w:rsid w:val="00B44ACF"/>
    <w:rsid w:val="00B47AE6"/>
    <w:rsid w:val="00B9443D"/>
    <w:rsid w:val="00BB602B"/>
    <w:rsid w:val="00BC23BA"/>
    <w:rsid w:val="00BD714F"/>
    <w:rsid w:val="00BE2B0A"/>
    <w:rsid w:val="00C07D7F"/>
    <w:rsid w:val="00C2611A"/>
    <w:rsid w:val="00C36E56"/>
    <w:rsid w:val="00C42C0A"/>
    <w:rsid w:val="00C42FD2"/>
    <w:rsid w:val="00C71B87"/>
    <w:rsid w:val="00C94D7E"/>
    <w:rsid w:val="00C94E83"/>
    <w:rsid w:val="00CA1C4D"/>
    <w:rsid w:val="00CC6E12"/>
    <w:rsid w:val="00CC6FFA"/>
    <w:rsid w:val="00CD4D65"/>
    <w:rsid w:val="00CF2E7F"/>
    <w:rsid w:val="00D07823"/>
    <w:rsid w:val="00D32CBA"/>
    <w:rsid w:val="00D41445"/>
    <w:rsid w:val="00D460D0"/>
    <w:rsid w:val="00D5707E"/>
    <w:rsid w:val="00DA2026"/>
    <w:rsid w:val="00DA21D1"/>
    <w:rsid w:val="00DD0AF3"/>
    <w:rsid w:val="00DE3089"/>
    <w:rsid w:val="00E07874"/>
    <w:rsid w:val="00E24C8E"/>
    <w:rsid w:val="00E7109F"/>
    <w:rsid w:val="00E72EE6"/>
    <w:rsid w:val="00E73EEC"/>
    <w:rsid w:val="00E92F06"/>
    <w:rsid w:val="00EA0274"/>
    <w:rsid w:val="00EA4367"/>
    <w:rsid w:val="00EB1391"/>
    <w:rsid w:val="00EC06EC"/>
    <w:rsid w:val="00EC4476"/>
    <w:rsid w:val="00ED3973"/>
    <w:rsid w:val="00F32AEB"/>
    <w:rsid w:val="00F51C92"/>
    <w:rsid w:val="00F677DE"/>
    <w:rsid w:val="00F713AD"/>
    <w:rsid w:val="00F73EF8"/>
    <w:rsid w:val="00F80642"/>
    <w:rsid w:val="00F81CDD"/>
    <w:rsid w:val="00F86AC0"/>
    <w:rsid w:val="00F94027"/>
    <w:rsid w:val="00FA24E0"/>
    <w:rsid w:val="00FA7E79"/>
    <w:rsid w:val="00FC011B"/>
    <w:rsid w:val="00FD71B0"/>
    <w:rsid w:val="00FE0D77"/>
    <w:rsid w:val="00FE41D9"/>
    <w:rsid w:val="00FE6D41"/>
    <w:rsid w:val="00FF7A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418C"/>
    <w:pPr>
      <w:widowControl w:val="0"/>
      <w:spacing w:after="0" w:line="240" w:lineRule="auto"/>
    </w:pPr>
    <w:rPr>
      <w:rFonts w:ascii="Times New Roman" w:eastAsia="Times New Roman" w:hAnsi="Times New Roman" w:cs="Times New Roman"/>
      <w:lang w:val="en-US"/>
    </w:rPr>
  </w:style>
  <w:style w:type="paragraph" w:styleId="Balk1">
    <w:name w:val="heading 1"/>
    <w:basedOn w:val="Normal"/>
    <w:next w:val="Normal"/>
    <w:link w:val="Balk1Char"/>
    <w:qFormat/>
    <w:rsid w:val="00297501"/>
    <w:pPr>
      <w:keepNext/>
      <w:widowControl/>
      <w:tabs>
        <w:tab w:val="left" w:pos="567"/>
      </w:tabs>
      <w:autoSpaceDE w:val="0"/>
      <w:autoSpaceDN w:val="0"/>
      <w:spacing w:line="320" w:lineRule="exact"/>
      <w:jc w:val="center"/>
      <w:outlineLvl w:val="0"/>
    </w:pPr>
    <w:rPr>
      <w:rFonts w:ascii="Times" w:hAnsi="Times"/>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6D418C"/>
    <w:pPr>
      <w:ind w:left="4551" w:right="4893"/>
      <w:outlineLvl w:val="1"/>
    </w:pPr>
    <w:rPr>
      <w:rFonts w:ascii="Arial Black" w:eastAsia="Arial Black" w:hAnsi="Arial Black" w:cs="Arial Black"/>
      <w:b/>
      <w:bCs/>
      <w:sz w:val="28"/>
      <w:szCs w:val="28"/>
    </w:rPr>
  </w:style>
  <w:style w:type="table" w:styleId="TabloKlavuzu">
    <w:name w:val="Table Grid"/>
    <w:basedOn w:val="NormalTablo"/>
    <w:uiPriority w:val="59"/>
    <w:rsid w:val="006D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D418C"/>
  </w:style>
  <w:style w:type="table" w:customStyle="1" w:styleId="TableNormal">
    <w:name w:val="Table Normal"/>
    <w:uiPriority w:val="2"/>
    <w:semiHidden/>
    <w:unhideWhenUsed/>
    <w:qFormat/>
    <w:rsid w:val="0016211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11A"/>
    <w:pPr>
      <w:spacing w:before="2"/>
    </w:pPr>
    <w:rPr>
      <w:rFonts w:ascii="Arial" w:eastAsia="Arial" w:hAnsi="Arial" w:cs="Arial"/>
      <w:sz w:val="20"/>
      <w:szCs w:val="20"/>
    </w:rPr>
  </w:style>
  <w:style w:type="character" w:customStyle="1" w:styleId="GvdeMetniChar">
    <w:name w:val="Gövde Metni Char"/>
    <w:basedOn w:val="VarsaylanParagrafYazTipi"/>
    <w:link w:val="GvdeMetni"/>
    <w:uiPriority w:val="1"/>
    <w:rsid w:val="0016211A"/>
    <w:rPr>
      <w:rFonts w:ascii="Arial" w:eastAsia="Arial" w:hAnsi="Arial" w:cs="Arial"/>
      <w:sz w:val="20"/>
      <w:szCs w:val="20"/>
      <w:lang w:val="en-US"/>
    </w:rPr>
  </w:style>
  <w:style w:type="character" w:styleId="Kpr">
    <w:name w:val="Hyperlink"/>
    <w:basedOn w:val="VarsaylanParagrafYazTipi"/>
    <w:uiPriority w:val="99"/>
    <w:unhideWhenUsed/>
    <w:rsid w:val="002C49FE"/>
    <w:rPr>
      <w:color w:val="0000FF" w:themeColor="hyperlink"/>
      <w:u w:val="single"/>
    </w:rPr>
  </w:style>
  <w:style w:type="paragraph" w:styleId="BalonMetni">
    <w:name w:val="Balloon Text"/>
    <w:basedOn w:val="Normal"/>
    <w:link w:val="BalonMetniChar"/>
    <w:uiPriority w:val="99"/>
    <w:semiHidden/>
    <w:unhideWhenUsed/>
    <w:rsid w:val="004F1B64"/>
    <w:rPr>
      <w:rFonts w:ascii="Tahoma" w:hAnsi="Tahoma" w:cs="Tahoma"/>
      <w:sz w:val="16"/>
      <w:szCs w:val="16"/>
    </w:rPr>
  </w:style>
  <w:style w:type="character" w:customStyle="1" w:styleId="BalonMetniChar">
    <w:name w:val="Balon Metni Char"/>
    <w:basedOn w:val="VarsaylanParagrafYazTipi"/>
    <w:link w:val="BalonMetni"/>
    <w:uiPriority w:val="99"/>
    <w:semiHidden/>
    <w:rsid w:val="004F1B64"/>
    <w:rPr>
      <w:rFonts w:ascii="Tahoma" w:eastAsia="Times New Roman" w:hAnsi="Tahoma" w:cs="Tahoma"/>
      <w:sz w:val="16"/>
      <w:szCs w:val="16"/>
      <w:lang w:val="en-US"/>
    </w:rPr>
  </w:style>
  <w:style w:type="character" w:customStyle="1" w:styleId="spelle">
    <w:name w:val="spelle"/>
    <w:basedOn w:val="VarsaylanParagrafYazTipi"/>
    <w:rsid w:val="00B12E77"/>
  </w:style>
  <w:style w:type="paragraph" w:styleId="AralkYok">
    <w:name w:val="No Spacing"/>
    <w:uiPriority w:val="1"/>
    <w:qFormat/>
    <w:rsid w:val="00EA4367"/>
    <w:pPr>
      <w:widowControl w:val="0"/>
      <w:spacing w:after="0" w:line="240" w:lineRule="auto"/>
    </w:pPr>
    <w:rPr>
      <w:rFonts w:ascii="Times New Roman" w:eastAsia="Times New Roman" w:hAnsi="Times New Roman" w:cs="Times New Roman"/>
      <w:lang w:val="en-US"/>
    </w:rPr>
  </w:style>
  <w:style w:type="paragraph" w:styleId="NormalWeb">
    <w:name w:val="Normal (Web)"/>
    <w:basedOn w:val="Normal"/>
    <w:rsid w:val="00266452"/>
    <w:pPr>
      <w:widowControl/>
      <w:spacing w:before="100" w:beforeAutospacing="1" w:after="100" w:afterAutospacing="1"/>
    </w:pPr>
    <w:rPr>
      <w:sz w:val="24"/>
      <w:szCs w:val="24"/>
      <w:lang w:val="tr-TR" w:eastAsia="tr-TR"/>
    </w:rPr>
  </w:style>
  <w:style w:type="paragraph" w:customStyle="1" w:styleId="Default">
    <w:name w:val="Default"/>
    <w:rsid w:val="00C42FD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rsid w:val="00297501"/>
    <w:rPr>
      <w:rFonts w:ascii="Times" w:eastAsia="Times New Roman" w:hAnsi="Times" w:cs="Times New Roman"/>
      <w:b/>
      <w:bCs/>
      <w:sz w:val="24"/>
      <w:szCs w:val="24"/>
      <w:lang w:eastAsia="tr-TR"/>
    </w:rPr>
  </w:style>
  <w:style w:type="paragraph" w:customStyle="1" w:styleId="CharChar">
    <w:name w:val="Char Char"/>
    <w:basedOn w:val="Normal"/>
    <w:rsid w:val="00297501"/>
    <w:pPr>
      <w:widowControl/>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su07@nv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urkiye.gov.tr/belge-dogrula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6B0B8-4702-466B-9383-DDC30D88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3100</Words>
  <Characters>17675</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dc:creator>
  <cp:lastModifiedBy>HP</cp:lastModifiedBy>
  <cp:revision>10</cp:revision>
  <cp:lastPrinted>2018-08-15T12:01:00Z</cp:lastPrinted>
  <dcterms:created xsi:type="dcterms:W3CDTF">2021-08-13T12:03:00Z</dcterms:created>
  <dcterms:modified xsi:type="dcterms:W3CDTF">2021-08-13T12:19:00Z</dcterms:modified>
</cp:coreProperties>
</file>